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Default="00C1477B" w:rsidP="00374A3B">
      <w:pPr>
        <w:rPr>
          <w:sz w:val="28"/>
          <w:szCs w:val="28"/>
        </w:rPr>
      </w:pPr>
    </w:p>
    <w:p w:rsidR="00622E0D" w:rsidRPr="00773DBC" w:rsidRDefault="00622E0D" w:rsidP="00622E0D">
      <w:pPr>
        <w:jc w:val="center"/>
        <w:rPr>
          <w:sz w:val="28"/>
          <w:szCs w:val="28"/>
        </w:rPr>
      </w:pPr>
      <w:r>
        <w:rPr>
          <w:sz w:val="28"/>
          <w:szCs w:val="28"/>
        </w:rPr>
        <w:t>МИНОБРНАУКИ РОССИИ</w:t>
      </w:r>
    </w:p>
    <w:p w:rsidR="00622E0D" w:rsidRPr="00773DBC" w:rsidRDefault="00622E0D"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622E0D" w:rsidRPr="00477FA3" w:rsidRDefault="00622E0D" w:rsidP="00622E0D">
      <w:pPr>
        <w:jc w:val="center"/>
        <w:rPr>
          <w:b/>
          <w:sz w:val="28"/>
          <w:szCs w:val="28"/>
        </w:rPr>
      </w:pPr>
      <w:r w:rsidRPr="00477FA3">
        <w:rPr>
          <w:b/>
          <w:sz w:val="28"/>
          <w:szCs w:val="28"/>
        </w:rPr>
        <w:t>«Гжельский государственный университет»</w:t>
      </w:r>
    </w:p>
    <w:p w:rsidR="00622E0D" w:rsidRPr="00477FA3" w:rsidRDefault="00622E0D" w:rsidP="00622E0D">
      <w:pPr>
        <w:jc w:val="center"/>
        <w:rPr>
          <w:sz w:val="28"/>
          <w:szCs w:val="28"/>
        </w:rPr>
      </w:pPr>
      <w:r w:rsidRPr="00477FA3">
        <w:rPr>
          <w:sz w:val="28"/>
          <w:szCs w:val="28"/>
        </w:rPr>
        <w:t>(ГГУ)</w:t>
      </w:r>
    </w:p>
    <w:p w:rsidR="00622E0D" w:rsidRPr="00773DBC" w:rsidRDefault="00622E0D" w:rsidP="00622E0D">
      <w:pPr>
        <w:rPr>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rPr>
          <w:rStyle w:val="FontStyle53"/>
          <w:sz w:val="28"/>
          <w:szCs w:val="28"/>
        </w:rPr>
      </w:pPr>
    </w:p>
    <w:p w:rsidR="00622E0D" w:rsidRPr="00773DBC" w:rsidRDefault="00622E0D" w:rsidP="00622E0D">
      <w:pPr>
        <w:pStyle w:val="Style15"/>
        <w:tabs>
          <w:tab w:val="left" w:leader="underscore" w:pos="9760"/>
        </w:tabs>
        <w:spacing w:line="360" w:lineRule="auto"/>
        <w:jc w:val="center"/>
        <w:rPr>
          <w:rStyle w:val="FontStyle53"/>
          <w:b w:val="0"/>
          <w:i/>
          <w:sz w:val="28"/>
          <w:szCs w:val="28"/>
        </w:rPr>
      </w:pPr>
      <w:r>
        <w:rPr>
          <w:rStyle w:val="FontStyle53"/>
          <w:b w:val="0"/>
          <w:i/>
          <w:sz w:val="28"/>
          <w:szCs w:val="28"/>
        </w:rPr>
        <w:t xml:space="preserve">Кафедра иностранных языков и речевой коммуникации </w:t>
      </w:r>
    </w:p>
    <w:p w:rsidR="00622E0D" w:rsidRPr="00773DBC" w:rsidRDefault="00622E0D" w:rsidP="00622E0D">
      <w:pPr>
        <w:tabs>
          <w:tab w:val="left" w:pos="680"/>
          <w:tab w:val="left" w:pos="851"/>
          <w:tab w:val="left" w:pos="6240"/>
        </w:tabs>
        <w:rPr>
          <w:noProof/>
          <w:sz w:val="28"/>
          <w:szCs w:val="28"/>
        </w:rPr>
      </w:pPr>
      <w:r w:rsidRPr="00773DBC">
        <w:rPr>
          <w:noProof/>
          <w:sz w:val="28"/>
          <w:szCs w:val="28"/>
        </w:rPr>
        <w:tab/>
      </w:r>
    </w:p>
    <w:p w:rsidR="00622E0D" w:rsidRPr="00773DBC" w:rsidRDefault="00622E0D" w:rsidP="00622E0D">
      <w:pPr>
        <w:tabs>
          <w:tab w:val="left" w:pos="680"/>
          <w:tab w:val="left" w:pos="851"/>
          <w:tab w:val="left" w:pos="6240"/>
        </w:tabs>
        <w:rPr>
          <w:noProof/>
          <w:sz w:val="28"/>
          <w:szCs w:val="28"/>
        </w:rPr>
      </w:pPr>
    </w:p>
    <w:p w:rsidR="00622E0D" w:rsidRPr="00773DBC" w:rsidRDefault="00622E0D" w:rsidP="00622E0D">
      <w:pPr>
        <w:tabs>
          <w:tab w:val="left" w:pos="680"/>
          <w:tab w:val="left" w:pos="851"/>
          <w:tab w:val="left" w:pos="6240"/>
        </w:tabs>
        <w:rPr>
          <w:sz w:val="28"/>
          <w:szCs w:val="28"/>
        </w:rPr>
      </w:pPr>
    </w:p>
    <w:p w:rsidR="00622E0D" w:rsidRPr="00CA631C" w:rsidRDefault="00622E0D" w:rsidP="00622E0D">
      <w:pPr>
        <w:pStyle w:val="Style11"/>
        <w:widowControl/>
        <w:rPr>
          <w:bCs/>
          <w:sz w:val="36"/>
          <w:szCs w:val="36"/>
          <w:u w:val="single"/>
        </w:rPr>
      </w:pPr>
      <w:r w:rsidRPr="00CA631C">
        <w:rPr>
          <w:bCs/>
          <w:sz w:val="36"/>
          <w:szCs w:val="36"/>
          <w:u w:val="single"/>
        </w:rPr>
        <w:t>Рабочая программа дисциплины</w:t>
      </w:r>
    </w:p>
    <w:p w:rsidR="00622E0D" w:rsidRPr="00CA631C" w:rsidRDefault="00622E0D" w:rsidP="00622E0D">
      <w:pPr>
        <w:tabs>
          <w:tab w:val="left" w:pos="680"/>
          <w:tab w:val="left" w:pos="851"/>
        </w:tabs>
        <w:jc w:val="center"/>
        <w:rPr>
          <w:sz w:val="28"/>
          <w:szCs w:val="28"/>
        </w:rPr>
      </w:pPr>
    </w:p>
    <w:p w:rsidR="00622E0D" w:rsidRPr="00773DBC" w:rsidRDefault="0056259C" w:rsidP="00622E0D">
      <w:pPr>
        <w:tabs>
          <w:tab w:val="left" w:pos="680"/>
          <w:tab w:val="left" w:pos="851"/>
        </w:tabs>
        <w:jc w:val="center"/>
        <w:rPr>
          <w:b/>
          <w:sz w:val="28"/>
          <w:szCs w:val="28"/>
        </w:rPr>
      </w:pPr>
      <w:r>
        <w:rPr>
          <w:b/>
          <w:sz w:val="28"/>
          <w:szCs w:val="28"/>
        </w:rPr>
        <w:t>Риторика</w:t>
      </w:r>
    </w:p>
    <w:p w:rsidR="00622E0D" w:rsidRPr="00773DBC" w:rsidRDefault="00622E0D" w:rsidP="00622E0D">
      <w:pPr>
        <w:tabs>
          <w:tab w:val="left" w:pos="680"/>
          <w:tab w:val="left" w:pos="851"/>
        </w:tabs>
        <w:jc w:val="center"/>
        <w:rPr>
          <w:b/>
          <w:sz w:val="28"/>
          <w:szCs w:val="28"/>
        </w:rPr>
      </w:pPr>
    </w:p>
    <w:p w:rsidR="00622E0D" w:rsidRPr="00773DBC" w:rsidRDefault="00622E0D" w:rsidP="00622E0D">
      <w:pPr>
        <w:pStyle w:val="Style15"/>
        <w:tabs>
          <w:tab w:val="left" w:leader="underscore" w:pos="9856"/>
        </w:tabs>
        <w:ind w:firstLine="720"/>
        <w:rPr>
          <w:rStyle w:val="FontStyle53"/>
          <w:sz w:val="28"/>
          <w:szCs w:val="28"/>
        </w:rPr>
      </w:pPr>
    </w:p>
    <w:p w:rsidR="00622E0D" w:rsidRPr="00773DBC" w:rsidRDefault="00622E0D" w:rsidP="00622E0D">
      <w:pPr>
        <w:pStyle w:val="Style15"/>
        <w:tabs>
          <w:tab w:val="left" w:leader="underscore" w:pos="9856"/>
        </w:tabs>
        <w:ind w:firstLine="720"/>
        <w:jc w:val="center"/>
        <w:rPr>
          <w:rStyle w:val="FontStyle53"/>
          <w:sz w:val="28"/>
          <w:szCs w:val="28"/>
        </w:rPr>
      </w:pPr>
    </w:p>
    <w:p w:rsidR="00622E0D" w:rsidRPr="00773DBC" w:rsidRDefault="00622E0D" w:rsidP="00622E0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583D50" w:rsidRPr="00773DBC" w:rsidTr="007A513D">
        <w:trPr>
          <w:trHeight w:val="409"/>
        </w:trPr>
        <w:tc>
          <w:tcPr>
            <w:tcW w:w="3701" w:type="dxa"/>
            <w:hideMark/>
          </w:tcPr>
          <w:p w:rsidR="00583D50" w:rsidRPr="00773DBC" w:rsidRDefault="00583D50" w:rsidP="00583D50">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583D50" w:rsidRPr="004C0F0D" w:rsidRDefault="00583D50" w:rsidP="00583D50">
            <w:pPr>
              <w:rPr>
                <w:rStyle w:val="FontStyle53"/>
                <w:b w:val="0"/>
                <w:sz w:val="28"/>
                <w:szCs w:val="28"/>
              </w:rPr>
            </w:pPr>
            <w:r>
              <w:rPr>
                <w:color w:val="000000"/>
                <w:sz w:val="28"/>
                <w:szCs w:val="28"/>
              </w:rPr>
              <w:t xml:space="preserve">Управление персоналом </w:t>
            </w:r>
          </w:p>
        </w:tc>
      </w:tr>
      <w:tr w:rsidR="00583D50" w:rsidRPr="00773DBC" w:rsidTr="007A513D">
        <w:tc>
          <w:tcPr>
            <w:tcW w:w="3701" w:type="dxa"/>
            <w:hideMark/>
          </w:tcPr>
          <w:p w:rsidR="00583D50" w:rsidRPr="00773DBC" w:rsidRDefault="00583D50" w:rsidP="00583D50">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583D50" w:rsidRPr="00773DBC" w:rsidRDefault="00583D50" w:rsidP="00583D50">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583D50" w:rsidRPr="00773DBC" w:rsidTr="007A513D">
        <w:trPr>
          <w:trHeight w:val="367"/>
        </w:trPr>
        <w:tc>
          <w:tcPr>
            <w:tcW w:w="3701" w:type="dxa"/>
            <w:hideMark/>
          </w:tcPr>
          <w:p w:rsidR="00583D50" w:rsidRPr="00773DBC" w:rsidRDefault="00583D50" w:rsidP="00583D50">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583D50" w:rsidRPr="00773DBC" w:rsidRDefault="00583D50" w:rsidP="00583D50">
            <w:pPr>
              <w:tabs>
                <w:tab w:val="left" w:pos="680"/>
                <w:tab w:val="left" w:pos="851"/>
              </w:tabs>
              <w:rPr>
                <w:sz w:val="28"/>
                <w:szCs w:val="28"/>
              </w:rPr>
            </w:pPr>
          </w:p>
        </w:tc>
      </w:tr>
      <w:tr w:rsidR="007A513D" w:rsidRPr="00773DBC" w:rsidTr="007A513D">
        <w:trPr>
          <w:trHeight w:val="402"/>
        </w:trPr>
        <w:tc>
          <w:tcPr>
            <w:tcW w:w="3701" w:type="dxa"/>
            <w:hideMark/>
          </w:tcPr>
          <w:p w:rsidR="007A513D" w:rsidRDefault="007A513D" w:rsidP="007A513D">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7A513D" w:rsidRDefault="007A513D" w:rsidP="007A513D">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583D50" w:rsidRPr="00773DBC" w:rsidTr="007A513D">
        <w:tc>
          <w:tcPr>
            <w:tcW w:w="3701" w:type="dxa"/>
          </w:tcPr>
          <w:p w:rsidR="00583D50" w:rsidRPr="00773DBC" w:rsidRDefault="00583D50" w:rsidP="00583D50">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583D50" w:rsidRPr="00773DBC" w:rsidRDefault="00583D50" w:rsidP="00583D50">
            <w:pPr>
              <w:pStyle w:val="Style15"/>
              <w:tabs>
                <w:tab w:val="left" w:leader="underscore" w:pos="9768"/>
              </w:tabs>
              <w:jc w:val="center"/>
              <w:rPr>
                <w:rStyle w:val="FontStyle53"/>
                <w:sz w:val="28"/>
                <w:szCs w:val="28"/>
              </w:rPr>
            </w:pPr>
          </w:p>
        </w:tc>
      </w:tr>
      <w:tr w:rsidR="00583D50" w:rsidRPr="00773DBC" w:rsidTr="007A513D">
        <w:tc>
          <w:tcPr>
            <w:tcW w:w="3701" w:type="dxa"/>
          </w:tcPr>
          <w:p w:rsidR="00583D50" w:rsidRPr="00773DBC" w:rsidRDefault="00583D50" w:rsidP="00583D50">
            <w:pPr>
              <w:pStyle w:val="Style15"/>
              <w:tabs>
                <w:tab w:val="left" w:leader="underscore" w:pos="9768"/>
              </w:tabs>
              <w:jc w:val="left"/>
              <w:rPr>
                <w:rStyle w:val="FontStyle53"/>
                <w:b w:val="0"/>
                <w:i/>
                <w:sz w:val="28"/>
                <w:szCs w:val="28"/>
              </w:rPr>
            </w:pPr>
          </w:p>
          <w:p w:rsidR="00583D50" w:rsidRPr="00773DBC" w:rsidRDefault="00583D50" w:rsidP="00583D50">
            <w:pPr>
              <w:pStyle w:val="Style15"/>
              <w:tabs>
                <w:tab w:val="left" w:leader="underscore" w:pos="9768"/>
              </w:tabs>
              <w:jc w:val="left"/>
              <w:rPr>
                <w:rStyle w:val="FontStyle53"/>
                <w:b w:val="0"/>
                <w:i/>
                <w:sz w:val="28"/>
                <w:szCs w:val="28"/>
              </w:rPr>
            </w:pPr>
          </w:p>
          <w:p w:rsidR="00583D50" w:rsidRPr="00773DBC" w:rsidRDefault="00583D50" w:rsidP="00583D50">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583D50" w:rsidRPr="00773DBC" w:rsidRDefault="00583D50" w:rsidP="00583D50">
            <w:pPr>
              <w:pStyle w:val="Style15"/>
              <w:tabs>
                <w:tab w:val="left" w:leader="underscore" w:pos="9768"/>
              </w:tabs>
              <w:rPr>
                <w:rStyle w:val="FontStyle53"/>
                <w:b w:val="0"/>
                <w:sz w:val="28"/>
                <w:szCs w:val="28"/>
              </w:rPr>
            </w:pPr>
          </w:p>
          <w:p w:rsidR="00583D50" w:rsidRPr="00773DBC" w:rsidRDefault="00583D50" w:rsidP="00583D50">
            <w:pPr>
              <w:pStyle w:val="Style15"/>
              <w:tabs>
                <w:tab w:val="left" w:leader="underscore" w:pos="9768"/>
              </w:tabs>
              <w:rPr>
                <w:rStyle w:val="FontStyle53"/>
                <w:b w:val="0"/>
                <w:sz w:val="28"/>
                <w:szCs w:val="28"/>
              </w:rPr>
            </w:pPr>
          </w:p>
          <w:p w:rsidR="00583D50" w:rsidRPr="00773DBC" w:rsidRDefault="00583D50" w:rsidP="00583D50">
            <w:pPr>
              <w:pStyle w:val="Style15"/>
              <w:tabs>
                <w:tab w:val="left" w:leader="underscore" w:pos="9768"/>
              </w:tabs>
              <w:rPr>
                <w:rStyle w:val="FontStyle53"/>
                <w:b w:val="0"/>
                <w:sz w:val="28"/>
                <w:szCs w:val="28"/>
              </w:rPr>
            </w:pPr>
            <w:r>
              <w:rPr>
                <w:rStyle w:val="FontStyle53"/>
                <w:b w:val="0"/>
                <w:sz w:val="28"/>
                <w:szCs w:val="28"/>
              </w:rPr>
              <w:t>бакалавр</w:t>
            </w:r>
          </w:p>
        </w:tc>
      </w:tr>
    </w:tbl>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583D50">
      <w:pPr>
        <w:pStyle w:val="Style15"/>
        <w:tabs>
          <w:tab w:val="left" w:leader="underscore" w:pos="9768"/>
        </w:tabs>
        <w:rPr>
          <w:rStyle w:val="FontStyle53"/>
          <w:sz w:val="28"/>
          <w:szCs w:val="28"/>
        </w:rPr>
      </w:pPr>
    </w:p>
    <w:p w:rsidR="00622E0D" w:rsidRPr="00773DBC" w:rsidRDefault="00622E0D" w:rsidP="00622E0D">
      <w:pPr>
        <w:pStyle w:val="Style15"/>
        <w:tabs>
          <w:tab w:val="left" w:leader="underscore" w:pos="9768"/>
        </w:tabs>
        <w:jc w:val="center"/>
        <w:rPr>
          <w:rStyle w:val="FontStyle53"/>
          <w:sz w:val="28"/>
          <w:szCs w:val="28"/>
        </w:rPr>
      </w:pPr>
    </w:p>
    <w:p w:rsidR="00622E0D" w:rsidRPr="00773DBC" w:rsidRDefault="00622E0D" w:rsidP="00622E0D">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622E0D" w:rsidRDefault="00622E0D" w:rsidP="004A340C">
      <w:pPr>
        <w:pStyle w:val="Style15"/>
        <w:tabs>
          <w:tab w:val="left" w:leader="underscore" w:pos="9768"/>
        </w:tabs>
        <w:jc w:val="center"/>
        <w:rPr>
          <w:rStyle w:val="FontStyle53"/>
        </w:rPr>
      </w:pPr>
    </w:p>
    <w:p w:rsidR="00D7295F" w:rsidRDefault="00D7295F" w:rsidP="004A340C">
      <w:pPr>
        <w:pStyle w:val="Style15"/>
        <w:tabs>
          <w:tab w:val="left" w:leader="underscore" w:pos="9768"/>
        </w:tabs>
        <w:jc w:val="center"/>
        <w:rPr>
          <w:rStyle w:val="FontStyle53"/>
        </w:rPr>
      </w:pPr>
    </w:p>
    <w:p w:rsidR="00D7295F" w:rsidRPr="004A340C" w:rsidRDefault="00D7295F" w:rsidP="004A340C">
      <w:pPr>
        <w:pStyle w:val="Style15"/>
        <w:tabs>
          <w:tab w:val="left" w:leader="underscore" w:pos="9768"/>
        </w:tabs>
        <w:jc w:val="center"/>
        <w:rPr>
          <w:bCs/>
          <w:sz w:val="28"/>
          <w:szCs w:val="28"/>
        </w:rPr>
      </w:pPr>
      <w:bookmarkStart w:id="0" w:name="_GoBack"/>
      <w:bookmarkEnd w:id="0"/>
    </w:p>
    <w:p w:rsidR="00622E0D" w:rsidRPr="00773DBC" w:rsidRDefault="00622E0D" w:rsidP="00622E0D"/>
    <w:p w:rsidR="00622E0D" w:rsidRPr="00773DBC" w:rsidRDefault="00622E0D" w:rsidP="00622E0D">
      <w:pPr>
        <w:pStyle w:val="Style15"/>
        <w:tabs>
          <w:tab w:val="left" w:leader="underscore" w:pos="9856"/>
        </w:tabs>
        <w:ind w:firstLine="720"/>
      </w:pPr>
      <w:r w:rsidRPr="00773DBC">
        <w:lastRenderedPageBreak/>
        <w:t>Рабочая программа д</w:t>
      </w:r>
      <w:r w:rsidR="008E39ED">
        <w:t>исц</w:t>
      </w:r>
      <w:r w:rsidR="00F976F8">
        <w:t>ипли</w:t>
      </w:r>
      <w:r w:rsidR="0056259C">
        <w:t>ны «Риторика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8A0DAC">
        <w:rPr>
          <w:color w:val="000000"/>
        </w:rPr>
        <w:t>У</w:t>
      </w:r>
      <w:r w:rsidR="00583D50">
        <w:rPr>
          <w:color w:val="000000"/>
        </w:rPr>
        <w:t>правление персоналом</w:t>
      </w:r>
      <w:r w:rsidRPr="00773DBC">
        <w:t>».</w:t>
      </w:r>
    </w:p>
    <w:p w:rsidR="00622E0D" w:rsidRDefault="007F123E" w:rsidP="00622E0D">
      <w:pPr>
        <w:ind w:firstLine="709"/>
        <w:jc w:val="both"/>
      </w:pPr>
      <w:r>
        <w:t>Дисциплина относится к вариативной</w:t>
      </w:r>
      <w:r w:rsidR="00622E0D" w:rsidRPr="00773DBC">
        <w:t xml:space="preserve"> части учебного плана. </w:t>
      </w:r>
    </w:p>
    <w:p w:rsidR="009663E4" w:rsidRPr="009663E4" w:rsidRDefault="009663E4" w:rsidP="009663E4">
      <w:pPr>
        <w:pStyle w:val="Style15"/>
        <w:tabs>
          <w:tab w:val="left" w:leader="underscore" w:pos="9856"/>
        </w:tabs>
        <w:ind w:firstLine="720"/>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9663E4">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663E4" w:rsidRPr="009663E4" w:rsidRDefault="009663E4" w:rsidP="009663E4">
      <w:pPr>
        <w:pStyle w:val="Style15"/>
        <w:tabs>
          <w:tab w:val="left" w:leader="underscore" w:pos="9856"/>
        </w:tabs>
        <w:ind w:firstLine="720"/>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FA2C66" w:rsidRDefault="00622E0D" w:rsidP="00FA2C66">
      <w:pPr>
        <w:pStyle w:val="1"/>
        <w:shd w:val="clear" w:color="auto" w:fill="FFFFFF"/>
        <w:tabs>
          <w:tab w:val="left" w:pos="8084"/>
        </w:tabs>
        <w:spacing w:before="161" w:after="161"/>
        <w:ind w:left="375"/>
        <w:jc w:val="both"/>
        <w:rPr>
          <w:b w:val="0"/>
          <w:color w:val="22272F"/>
          <w:sz w:val="24"/>
          <w:szCs w:val="24"/>
        </w:rPr>
      </w:pPr>
    </w:p>
    <w:p w:rsidR="00622E0D" w:rsidRPr="00773DBC" w:rsidRDefault="00622E0D" w:rsidP="00622E0D">
      <w:pPr>
        <w:ind w:firstLine="709"/>
        <w:jc w:val="both"/>
      </w:pPr>
    </w:p>
    <w:p w:rsidR="00622E0D" w:rsidRDefault="00622E0D" w:rsidP="00622E0D">
      <w:pPr>
        <w:jc w:val="both"/>
      </w:pPr>
    </w:p>
    <w:p w:rsidR="00530483" w:rsidRPr="00773DBC" w:rsidRDefault="00530483" w:rsidP="00622E0D">
      <w:pPr>
        <w:jc w:val="both"/>
      </w:pPr>
    </w:p>
    <w:p w:rsidR="00622E0D" w:rsidRPr="00773DBC" w:rsidRDefault="00622E0D" w:rsidP="00622E0D">
      <w:pPr>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ind w:firstLine="709"/>
        <w:jc w:val="both"/>
      </w:pPr>
    </w:p>
    <w:p w:rsidR="00622E0D" w:rsidRPr="00773DBC" w:rsidRDefault="00622E0D" w:rsidP="00622E0D">
      <w:pPr>
        <w:jc w:val="both"/>
      </w:pPr>
    </w:p>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622E0D" w:rsidRPr="00773DBC" w:rsidRDefault="00622E0D" w:rsidP="00622E0D"/>
    <w:p w:rsidR="00583D50" w:rsidRDefault="00583D50" w:rsidP="00622E0D">
      <w:pPr>
        <w:sectPr w:rsidR="00583D50" w:rsidSect="008C0D18">
          <w:pgSz w:w="11907" w:h="16839" w:code="9"/>
          <w:pgMar w:top="1134" w:right="850" w:bottom="1134" w:left="1701" w:header="708" w:footer="708" w:gutter="0"/>
          <w:pgNumType w:start="19"/>
          <w:cols w:space="708"/>
          <w:docGrid w:linePitch="360"/>
        </w:sectPr>
      </w:pPr>
    </w:p>
    <w:p w:rsidR="00622E0D" w:rsidRPr="00720B7C" w:rsidRDefault="00622E0D" w:rsidP="00720B7C">
      <w:pPr>
        <w:pStyle w:val="a9"/>
        <w:numPr>
          <w:ilvl w:val="0"/>
          <w:numId w:val="1"/>
        </w:numPr>
        <w:tabs>
          <w:tab w:val="left" w:pos="6131"/>
        </w:tabs>
        <w:ind w:left="0"/>
        <w:jc w:val="both"/>
        <w:rPr>
          <w:b/>
          <w:i/>
        </w:rPr>
      </w:pPr>
      <w:r w:rsidRPr="00720B7C">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22E0D" w:rsidRPr="00720B7C" w:rsidRDefault="00622E0D" w:rsidP="00720B7C">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7A21E7" w:rsidRPr="00720B7C" w:rsidTr="00016251">
        <w:trPr>
          <w:jc w:val="center"/>
        </w:trPr>
        <w:tc>
          <w:tcPr>
            <w:tcW w:w="1863" w:type="dxa"/>
          </w:tcPr>
          <w:p w:rsidR="007A21E7" w:rsidRPr="00720B7C" w:rsidRDefault="007A21E7" w:rsidP="00720B7C">
            <w:pPr>
              <w:jc w:val="center"/>
            </w:pPr>
            <w:r w:rsidRPr="00720B7C">
              <w:t>Компетенция</w:t>
            </w:r>
          </w:p>
        </w:tc>
        <w:tc>
          <w:tcPr>
            <w:tcW w:w="2590" w:type="dxa"/>
          </w:tcPr>
          <w:p w:rsidR="007A21E7" w:rsidRPr="00720B7C" w:rsidRDefault="007A21E7" w:rsidP="00720B7C">
            <w:pPr>
              <w:jc w:val="both"/>
            </w:pPr>
            <w:r w:rsidRPr="00720B7C">
              <w:t>Вклад дисциплины в формирование компетенции</w:t>
            </w:r>
          </w:p>
        </w:tc>
        <w:tc>
          <w:tcPr>
            <w:tcW w:w="5753" w:type="dxa"/>
          </w:tcPr>
          <w:p w:rsidR="007A21E7" w:rsidRPr="00720B7C" w:rsidRDefault="007A21E7" w:rsidP="00720B7C">
            <w:pPr>
              <w:jc w:val="both"/>
            </w:pPr>
            <w:r w:rsidRPr="00720B7C">
              <w:t>Планируемые результаты обучения по дисциплине</w:t>
            </w:r>
          </w:p>
        </w:tc>
      </w:tr>
      <w:tr w:rsidR="007A21E7" w:rsidRPr="00720B7C" w:rsidTr="00016251">
        <w:trPr>
          <w:jc w:val="center"/>
        </w:trPr>
        <w:tc>
          <w:tcPr>
            <w:tcW w:w="1863" w:type="dxa"/>
          </w:tcPr>
          <w:p w:rsidR="007A21E7" w:rsidRPr="00720B7C" w:rsidRDefault="00B94043" w:rsidP="00720B7C">
            <w:pPr>
              <w:jc w:val="both"/>
              <w:rPr>
                <w:i/>
              </w:rPr>
            </w:pPr>
            <w:r w:rsidRPr="00720B7C">
              <w:t>ОК-5</w:t>
            </w:r>
            <w:r w:rsidR="007A21E7" w:rsidRPr="00720B7C">
              <w:t xml:space="preserve"> </w:t>
            </w:r>
          </w:p>
          <w:p w:rsidR="007A21E7" w:rsidRPr="00720B7C" w:rsidRDefault="007A21E7" w:rsidP="00720B7C">
            <w:pPr>
              <w:jc w:val="both"/>
              <w:rPr>
                <w:i/>
              </w:rPr>
            </w:pPr>
            <w:r w:rsidRPr="00720B7C">
              <w:rPr>
                <w:i/>
              </w:rPr>
              <w:t>Способность к коммуникации в устной и письменной форме на русском и иностранном языках для решения задач межличностного и межкультурного взаимодействия</w:t>
            </w:r>
          </w:p>
        </w:tc>
        <w:tc>
          <w:tcPr>
            <w:tcW w:w="2590" w:type="dxa"/>
          </w:tcPr>
          <w:p w:rsidR="007A21E7" w:rsidRPr="00720B7C" w:rsidRDefault="007A21E7" w:rsidP="00720B7C">
            <w:pPr>
              <w:jc w:val="both"/>
            </w:pPr>
            <w:r w:rsidRPr="00720B7C">
              <w:t>Дисциплина формирует готовность к коммуникации в устной и письменной форме на русском и иностранном языках для решения задач межличностного и межкультурного взаимодействия</w:t>
            </w:r>
          </w:p>
        </w:tc>
        <w:tc>
          <w:tcPr>
            <w:tcW w:w="5753" w:type="dxa"/>
          </w:tcPr>
          <w:p w:rsidR="007A21E7" w:rsidRPr="00720B7C" w:rsidRDefault="007A21E7" w:rsidP="00720B7C">
            <w:r w:rsidRPr="00720B7C">
              <w:t xml:space="preserve">Знать: </w:t>
            </w:r>
          </w:p>
          <w:p w:rsidR="007A21E7" w:rsidRPr="00720B7C" w:rsidRDefault="007A21E7" w:rsidP="00720B7C">
            <w:pPr>
              <w:jc w:val="both"/>
            </w:pPr>
            <w:r w:rsidRPr="00720B7C">
              <w:t xml:space="preserve">– основополагающие положения </w:t>
            </w:r>
            <w:r w:rsidR="00640644">
              <w:t>риторики</w:t>
            </w:r>
          </w:p>
          <w:p w:rsidR="007A21E7" w:rsidRPr="00720B7C" w:rsidRDefault="007A21E7" w:rsidP="00720B7C">
            <w:pPr>
              <w:jc w:val="both"/>
            </w:pPr>
            <w:r w:rsidRPr="00720B7C">
              <w:t xml:space="preserve">– основы владения орфоэпическими, лексическими, грамматическими, орфографическими, пунктуационными нормами культуры речи; </w:t>
            </w:r>
          </w:p>
          <w:p w:rsidR="007A21E7" w:rsidRPr="00720B7C" w:rsidRDefault="007A21E7" w:rsidP="00720B7C">
            <w:pPr>
              <w:jc w:val="both"/>
            </w:pPr>
            <w:r w:rsidRPr="00720B7C">
              <w:t xml:space="preserve">– требования, предъявляемые к устному выступлению методике подготовки и произнесения публичной речи, облику оратора; </w:t>
            </w:r>
          </w:p>
          <w:p w:rsidR="007A21E7" w:rsidRPr="00720B7C" w:rsidRDefault="007A21E7" w:rsidP="00720B7C">
            <w:pPr>
              <w:jc w:val="both"/>
            </w:pPr>
            <w:r w:rsidRPr="00720B7C">
              <w:t>– правила подготовки к публичному выступлению (выбор темы, цель речи, поиск материала, начало, развертывание и завершение речи);</w:t>
            </w:r>
          </w:p>
          <w:p w:rsidR="007A21E7" w:rsidRPr="00720B7C" w:rsidRDefault="007A21E7" w:rsidP="00720B7C">
            <w:pPr>
              <w:jc w:val="both"/>
            </w:pPr>
            <w:r w:rsidRPr="00720B7C">
              <w:t xml:space="preserve">Уметь: </w:t>
            </w:r>
          </w:p>
          <w:p w:rsidR="007A21E7" w:rsidRPr="00720B7C" w:rsidRDefault="007A21E7" w:rsidP="00720B7C">
            <w:pPr>
              <w:jc w:val="both"/>
            </w:pPr>
            <w:r w:rsidRPr="00720B7C">
              <w:t xml:space="preserve"> строить устную и письменную речь,  в соответствии с языковыми, коммуникативными и этическими нормами;</w:t>
            </w:r>
          </w:p>
          <w:p w:rsidR="007A21E7" w:rsidRPr="00720B7C" w:rsidRDefault="007A21E7" w:rsidP="00720B7C">
            <w:pPr>
              <w:jc w:val="both"/>
            </w:pPr>
            <w:r w:rsidRPr="00720B7C">
              <w:t xml:space="preserve">– осуществлять подготовку  материала устного выступления с учетом требований риторики; </w:t>
            </w:r>
          </w:p>
          <w:p w:rsidR="007A21E7" w:rsidRPr="00720B7C" w:rsidRDefault="007A21E7" w:rsidP="00720B7C">
            <w:pPr>
              <w:jc w:val="both"/>
            </w:pPr>
            <w:r w:rsidRPr="00720B7C">
              <w:t xml:space="preserve">– методически правильно с использованием различных средств выразительности и наглядности выступать с устной речью перед различными аудиториями; </w:t>
            </w:r>
          </w:p>
          <w:p w:rsidR="007A21E7" w:rsidRPr="00720B7C" w:rsidRDefault="007A21E7" w:rsidP="00720B7C">
            <w:pPr>
              <w:jc w:val="both"/>
            </w:pPr>
            <w:r w:rsidRPr="00720B7C">
              <w:t>– осуществлять самоконтроль устного выступления и корректировать его;</w:t>
            </w:r>
          </w:p>
          <w:p w:rsidR="000731B8" w:rsidRPr="00720B7C" w:rsidRDefault="000731B8" w:rsidP="00720B7C">
            <w:pPr>
              <w:jc w:val="both"/>
            </w:pPr>
            <w:r w:rsidRPr="00720B7C">
              <w:t xml:space="preserve">Владеть: </w:t>
            </w:r>
          </w:p>
          <w:p w:rsidR="000731B8" w:rsidRPr="00720B7C" w:rsidRDefault="000731B8" w:rsidP="00720B7C">
            <w:pPr>
              <w:jc w:val="both"/>
            </w:pPr>
            <w:r w:rsidRPr="00720B7C">
              <w:t>– навыками публичного выступления с четко выстроенной системой аргументации;</w:t>
            </w:r>
          </w:p>
          <w:p w:rsidR="000731B8" w:rsidRPr="00720B7C" w:rsidRDefault="000731B8" w:rsidP="00720B7C">
            <w:pPr>
              <w:jc w:val="both"/>
            </w:pPr>
            <w:r w:rsidRPr="00720B7C">
              <w:t>– навыками публичного представления результатов деятельности в виде научного доклада, в том числе с использованием мультимедийных средств;</w:t>
            </w:r>
          </w:p>
          <w:p w:rsidR="007A21E7" w:rsidRPr="00720B7C" w:rsidRDefault="000731B8" w:rsidP="00720B7C">
            <w:pPr>
              <w:jc w:val="both"/>
            </w:pPr>
            <w:r w:rsidRPr="00720B7C">
              <w:t>– навыками письменного представления результатов профессиональной деятельности в виде научных статей и т.п.</w:t>
            </w:r>
          </w:p>
        </w:tc>
      </w:tr>
      <w:tr w:rsidR="00640644" w:rsidRPr="00720B7C" w:rsidTr="00016251">
        <w:trPr>
          <w:jc w:val="center"/>
        </w:trPr>
        <w:tc>
          <w:tcPr>
            <w:tcW w:w="1863" w:type="dxa"/>
          </w:tcPr>
          <w:p w:rsidR="00640644" w:rsidRPr="00640644" w:rsidRDefault="00640644" w:rsidP="00640644">
            <w:pPr>
              <w:widowControl/>
              <w:autoSpaceDE/>
              <w:autoSpaceDN/>
              <w:adjustRightInd/>
              <w:jc w:val="both"/>
              <w:rPr>
                <w:color w:val="000000"/>
              </w:rPr>
            </w:pPr>
            <w:r w:rsidRPr="00640644">
              <w:rPr>
                <w:color w:val="000000"/>
              </w:rPr>
              <w:t xml:space="preserve">  ПК-31</w:t>
            </w:r>
          </w:p>
          <w:p w:rsidR="00640644" w:rsidRPr="00640644" w:rsidRDefault="00640644" w:rsidP="00640644">
            <w:pPr>
              <w:widowControl/>
              <w:autoSpaceDE/>
              <w:autoSpaceDN/>
              <w:adjustRightInd/>
              <w:jc w:val="both"/>
              <w:rPr>
                <w:color w:val="000000"/>
              </w:rPr>
            </w:pPr>
            <w:r w:rsidRPr="00640644">
              <w:rPr>
                <w:color w:val="000000"/>
              </w:rPr>
              <w:t>способностью и готовностью оказывать консультации по формированию слаженного, нацеленного на результат трудового коллектива (взаимоотношения, морально-</w:t>
            </w:r>
            <w:r w:rsidRPr="00640644">
              <w:rPr>
                <w:color w:val="000000"/>
              </w:rPr>
              <w:lastRenderedPageBreak/>
              <w:t>психологический климат), умением применять инструменты прикладной социологии в формировании и воспитании трудового коллектива</w:t>
            </w:r>
          </w:p>
          <w:p w:rsidR="00640644" w:rsidRPr="00640644" w:rsidRDefault="00640644" w:rsidP="00720B7C">
            <w:pPr>
              <w:jc w:val="both"/>
            </w:pPr>
          </w:p>
        </w:tc>
        <w:tc>
          <w:tcPr>
            <w:tcW w:w="2590" w:type="dxa"/>
          </w:tcPr>
          <w:p w:rsidR="00640644" w:rsidRPr="00640644" w:rsidRDefault="00640644" w:rsidP="00640644">
            <w:pPr>
              <w:jc w:val="both"/>
            </w:pPr>
            <w:r w:rsidRPr="00640644">
              <w:lastRenderedPageBreak/>
              <w:t xml:space="preserve">Дисциплина формирует готовность </w:t>
            </w:r>
            <w:r w:rsidRPr="00640644">
              <w:rPr>
                <w:color w:val="000000"/>
              </w:rPr>
              <w:t xml:space="preserve"> оказывать консультации </w:t>
            </w:r>
            <w:r w:rsidRPr="00640644">
              <w:t>в устной и письменной форме на русском языке</w:t>
            </w:r>
          </w:p>
        </w:tc>
        <w:tc>
          <w:tcPr>
            <w:tcW w:w="5753" w:type="dxa"/>
          </w:tcPr>
          <w:p w:rsidR="00640644" w:rsidRPr="00720B7C" w:rsidRDefault="00640644" w:rsidP="00640644">
            <w:r w:rsidRPr="00720B7C">
              <w:t xml:space="preserve">Знать: </w:t>
            </w:r>
          </w:p>
          <w:p w:rsidR="00640644" w:rsidRPr="00720B7C" w:rsidRDefault="00640644" w:rsidP="00640644">
            <w:pPr>
              <w:jc w:val="both"/>
            </w:pPr>
            <w:r w:rsidRPr="00720B7C">
              <w:t xml:space="preserve">– основополагающие положения </w:t>
            </w:r>
            <w:r>
              <w:t>риторики</w:t>
            </w:r>
          </w:p>
          <w:p w:rsidR="00640644" w:rsidRPr="00720B7C" w:rsidRDefault="00640644" w:rsidP="00640644">
            <w:pPr>
              <w:jc w:val="both"/>
            </w:pPr>
            <w:r w:rsidRPr="00720B7C">
              <w:t xml:space="preserve">– основы владения орфоэпическими, лексическими, грамматическими, орфографическими, пунктуационными нормами культуры речи; </w:t>
            </w:r>
          </w:p>
          <w:p w:rsidR="00640644" w:rsidRPr="00720B7C" w:rsidRDefault="00640644" w:rsidP="00640644">
            <w:pPr>
              <w:jc w:val="both"/>
            </w:pPr>
            <w:r w:rsidRPr="00720B7C">
              <w:t>– правила подготовки к публичному выступлению (выбор темы, цель речи, поиск материала, начало, развертывание и завершение речи);</w:t>
            </w:r>
          </w:p>
          <w:p w:rsidR="00640644" w:rsidRPr="00720B7C" w:rsidRDefault="00640644" w:rsidP="00640644">
            <w:pPr>
              <w:jc w:val="both"/>
            </w:pPr>
            <w:r w:rsidRPr="00720B7C">
              <w:t xml:space="preserve">Уметь: </w:t>
            </w:r>
          </w:p>
          <w:p w:rsidR="00640644" w:rsidRPr="00720B7C" w:rsidRDefault="00640644" w:rsidP="00640644">
            <w:pPr>
              <w:jc w:val="both"/>
            </w:pPr>
            <w:r w:rsidRPr="00720B7C">
              <w:t xml:space="preserve"> строить устную и письменную речь,  в соответствии с языковыми, коммуникативными и этическими нормами;</w:t>
            </w:r>
          </w:p>
          <w:p w:rsidR="00640644" w:rsidRPr="00720B7C" w:rsidRDefault="00640644" w:rsidP="00640644">
            <w:pPr>
              <w:jc w:val="both"/>
            </w:pPr>
            <w:r w:rsidRPr="00720B7C">
              <w:t xml:space="preserve">– осуществлять подготовку  материала устного выступления с учетом требований риторики; </w:t>
            </w:r>
          </w:p>
          <w:p w:rsidR="00640644" w:rsidRPr="00720B7C" w:rsidRDefault="00640644" w:rsidP="00640644">
            <w:pPr>
              <w:jc w:val="both"/>
            </w:pPr>
            <w:r w:rsidRPr="00720B7C">
              <w:lastRenderedPageBreak/>
              <w:t xml:space="preserve">– методически правильно с использованием различных средств выразительности и наглядности выступать с устной речью перед различными аудиториями; </w:t>
            </w:r>
          </w:p>
          <w:p w:rsidR="00640644" w:rsidRPr="00720B7C" w:rsidRDefault="00640644" w:rsidP="00640644">
            <w:pPr>
              <w:jc w:val="both"/>
            </w:pPr>
            <w:r w:rsidRPr="00720B7C">
              <w:t>– осуществлять самоконтроль устного выступления и корректировать его;</w:t>
            </w:r>
          </w:p>
          <w:p w:rsidR="00640644" w:rsidRPr="00720B7C" w:rsidRDefault="00640644" w:rsidP="00640644">
            <w:pPr>
              <w:jc w:val="both"/>
            </w:pPr>
            <w:r w:rsidRPr="00720B7C">
              <w:t xml:space="preserve">Владеть: </w:t>
            </w:r>
          </w:p>
          <w:p w:rsidR="00640644" w:rsidRPr="00720B7C" w:rsidRDefault="00640644" w:rsidP="00640644">
            <w:pPr>
              <w:jc w:val="both"/>
            </w:pPr>
            <w:r w:rsidRPr="00720B7C">
              <w:t>– навыками публичного выступления с четко выстроенной системой аргументации;</w:t>
            </w:r>
          </w:p>
          <w:p w:rsidR="00640644" w:rsidRPr="00720B7C" w:rsidRDefault="00640644" w:rsidP="00640644">
            <w:pPr>
              <w:jc w:val="both"/>
            </w:pPr>
            <w:r w:rsidRPr="00720B7C">
              <w:t>– навыками публичного представления результатов деятельности в виде научного доклада, в том числе с использованием мультимедийных средств;</w:t>
            </w:r>
          </w:p>
        </w:tc>
      </w:tr>
    </w:tbl>
    <w:p w:rsidR="00622E0D" w:rsidRPr="00720B7C" w:rsidRDefault="00622E0D" w:rsidP="00720B7C">
      <w:pPr>
        <w:jc w:val="both"/>
      </w:pPr>
    </w:p>
    <w:p w:rsidR="00622E0D" w:rsidRPr="00720B7C" w:rsidRDefault="00622E0D" w:rsidP="00720B7C">
      <w:pPr>
        <w:pStyle w:val="a9"/>
        <w:numPr>
          <w:ilvl w:val="0"/>
          <w:numId w:val="1"/>
        </w:numPr>
        <w:ind w:left="0"/>
        <w:jc w:val="both"/>
        <w:rPr>
          <w:b/>
          <w:i/>
        </w:rPr>
      </w:pPr>
      <w:r w:rsidRPr="00720B7C">
        <w:rPr>
          <w:b/>
          <w:i/>
        </w:rPr>
        <w:t>Место дисциплины (модуля) в структуре образовательной программы</w:t>
      </w:r>
    </w:p>
    <w:p w:rsidR="00622E0D" w:rsidRPr="00720B7C" w:rsidRDefault="007F123E" w:rsidP="00720B7C">
      <w:pPr>
        <w:jc w:val="both"/>
      </w:pPr>
      <w:r w:rsidRPr="00720B7C">
        <w:t>Дисциплина относится к вариативной</w:t>
      </w:r>
      <w:r w:rsidR="00622E0D" w:rsidRPr="00720B7C">
        <w:t xml:space="preserve"> части бло</w:t>
      </w:r>
      <w:r w:rsidRPr="00720B7C">
        <w:t>ка 1 «Дисциплины (модули)»</w:t>
      </w:r>
      <w:r w:rsidR="00CF34D1">
        <w:t xml:space="preserve"> по выбору.</w:t>
      </w:r>
      <w:r w:rsidRPr="00720B7C">
        <w:t xml:space="preserve"> </w:t>
      </w:r>
    </w:p>
    <w:p w:rsidR="00583D50" w:rsidRPr="00720B7C" w:rsidRDefault="00583D50" w:rsidP="00720B7C">
      <w:pPr>
        <w:pStyle w:val="33"/>
        <w:shd w:val="clear" w:color="auto" w:fill="auto"/>
        <w:spacing w:line="240" w:lineRule="auto"/>
        <w:ind w:firstLine="720"/>
        <w:jc w:val="both"/>
        <w:rPr>
          <w:rFonts w:ascii="Times New Roman" w:hAnsi="Times New Roman" w:cs="Times New Roman"/>
          <w:sz w:val="24"/>
          <w:szCs w:val="24"/>
        </w:rPr>
      </w:pPr>
      <w:r w:rsidRPr="00720B7C">
        <w:rPr>
          <w:rFonts w:ascii="Times New Roman" w:hAnsi="Times New Roman" w:cs="Times New Roman"/>
          <w:sz w:val="24"/>
          <w:szCs w:val="24"/>
        </w:rPr>
        <w:t>Дисциплина находится в логической и содержательно-методической взаимосвязи с другими частями ОП и изучается  с такими дисциплинами, как «Русский язык», «Инностранный язык». Изучение дисциплины необходимо для изучения следующих дисциплин «Управленческий консалтинг», «Конфликтология», «Организационная культура»</w:t>
      </w:r>
    </w:p>
    <w:p w:rsidR="00583D50" w:rsidRPr="00720B7C" w:rsidRDefault="00583D50" w:rsidP="00720B7C">
      <w:pPr>
        <w:ind w:firstLine="709"/>
        <w:jc w:val="both"/>
      </w:pPr>
      <w:r w:rsidRPr="00720B7C">
        <w:t xml:space="preserve">Изучение дисциплины позволит обучающимся  реализовывать общекультурные и общепрофессиональные компетенции в готовность к коммуникации в устной и письменной формах на русском языке для решения задач межличностного и культурного взаимодействия. </w:t>
      </w:r>
    </w:p>
    <w:p w:rsidR="00583D50" w:rsidRPr="00720B7C" w:rsidRDefault="00583D50" w:rsidP="009663E4">
      <w:pPr>
        <w:ind w:firstLine="709"/>
        <w:jc w:val="both"/>
      </w:pPr>
      <w:r w:rsidRPr="00720B7C">
        <w:t>Изучение дисциплины позволит обучающимся  реализовывать общекультурные, общепрофессиональные  и профессиональные компетен</w:t>
      </w:r>
      <w:r w:rsidR="009663E4">
        <w:t xml:space="preserve">ции в деятельности, связанной с </w:t>
      </w:r>
      <w:r w:rsidRPr="00720B7C">
        <w:t>управлением персоналом.</w:t>
      </w:r>
    </w:p>
    <w:p w:rsidR="00583D50" w:rsidRPr="00720B7C" w:rsidRDefault="00583D50" w:rsidP="00720B7C">
      <w:pPr>
        <w:ind w:firstLine="482"/>
        <w:jc w:val="both"/>
      </w:pPr>
      <w:r w:rsidRPr="00720B7C">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583D50" w:rsidRPr="00720B7C" w:rsidRDefault="00583D50" w:rsidP="00720B7C">
      <w:pPr>
        <w:widowControl/>
        <w:autoSpaceDE/>
        <w:autoSpaceDN/>
        <w:adjustRightInd/>
        <w:jc w:val="both"/>
      </w:pPr>
      <w:r w:rsidRPr="00720B7C">
        <w:t>- разработка кадровой политики и стратегии управления персоналом;</w:t>
      </w:r>
    </w:p>
    <w:p w:rsidR="00583D50" w:rsidRPr="00720B7C" w:rsidRDefault="00583D50" w:rsidP="00720B7C">
      <w:pPr>
        <w:widowControl/>
        <w:autoSpaceDE/>
        <w:autoSpaceDN/>
        <w:adjustRightInd/>
        <w:jc w:val="both"/>
      </w:pPr>
      <w:r w:rsidRPr="00720B7C">
        <w:t>- планирование кадровой работы и маркетинг персонала;</w:t>
      </w:r>
    </w:p>
    <w:p w:rsidR="00583D50" w:rsidRPr="00720B7C" w:rsidRDefault="00583D50" w:rsidP="00720B7C">
      <w:pPr>
        <w:widowControl/>
        <w:autoSpaceDE/>
        <w:autoSpaceDN/>
        <w:adjustRightInd/>
        <w:jc w:val="both"/>
      </w:pPr>
      <w:r w:rsidRPr="00720B7C">
        <w:t>- обеспечение организации кадрами специалистов требуемой квалификации, необходимого уровня и направленности подготовки;</w:t>
      </w:r>
    </w:p>
    <w:p w:rsidR="00583D50" w:rsidRPr="00720B7C" w:rsidRDefault="00583D50" w:rsidP="008C0D18">
      <w:pPr>
        <w:widowControl/>
        <w:autoSpaceDE/>
        <w:autoSpaceDN/>
        <w:adjustRightInd/>
        <w:jc w:val="both"/>
      </w:pPr>
      <w:r w:rsidRPr="00720B7C">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583D50" w:rsidRPr="00720B7C" w:rsidRDefault="00583D50" w:rsidP="008C0D18">
      <w:pPr>
        <w:widowControl/>
        <w:autoSpaceDE/>
        <w:autoSpaceDN/>
        <w:adjustRightInd/>
        <w:jc w:val="both"/>
      </w:pPr>
      <w:r w:rsidRPr="00720B7C">
        <w:t>- участие в разработке стратегии профессионального развития персонала;</w:t>
      </w:r>
    </w:p>
    <w:p w:rsidR="00583D50" w:rsidRPr="00720B7C" w:rsidRDefault="00583D50" w:rsidP="008C0D18">
      <w:pPr>
        <w:widowControl/>
        <w:autoSpaceDE/>
        <w:autoSpaceDN/>
        <w:adjustRightInd/>
        <w:jc w:val="both"/>
      </w:pPr>
      <w:r w:rsidRPr="00720B7C">
        <w:t>- организация и контроль подготовки, профессиональной переподготовки и повышения квалификации и стажировки персонала;</w:t>
      </w:r>
    </w:p>
    <w:p w:rsidR="00583D50" w:rsidRPr="00720B7C" w:rsidRDefault="00583D50" w:rsidP="008C0D18">
      <w:pPr>
        <w:widowControl/>
        <w:autoSpaceDE/>
        <w:autoSpaceDN/>
        <w:adjustRightInd/>
        <w:jc w:val="both"/>
      </w:pPr>
      <w:r w:rsidRPr="00720B7C">
        <w:t>- организация работы по оценке и управлению деловой карьерой, формированию резерва, аттестации персонала;</w:t>
      </w:r>
    </w:p>
    <w:p w:rsidR="00583D50" w:rsidRPr="00720B7C" w:rsidRDefault="00583D50" w:rsidP="008C0D18">
      <w:pPr>
        <w:widowControl/>
        <w:autoSpaceDE/>
        <w:autoSpaceDN/>
        <w:adjustRightInd/>
        <w:jc w:val="both"/>
      </w:pPr>
      <w:r w:rsidRPr="00720B7C">
        <w:t>- мотивация и стимулирование труда персонала, в том числе оплата труда;</w:t>
      </w:r>
    </w:p>
    <w:p w:rsidR="00583D50" w:rsidRPr="00720B7C" w:rsidRDefault="00583D50" w:rsidP="008C0D18">
      <w:pPr>
        <w:widowControl/>
        <w:autoSpaceDE/>
        <w:autoSpaceDN/>
        <w:adjustRightInd/>
        <w:jc w:val="both"/>
      </w:pPr>
      <w:r w:rsidRPr="00720B7C">
        <w:t>- участие в обеспечении безопасных условий труда, экономической и информационной безопасности;</w:t>
      </w:r>
    </w:p>
    <w:p w:rsidR="00583D50" w:rsidRPr="00720B7C" w:rsidRDefault="00583D50" w:rsidP="008C0D18">
      <w:pPr>
        <w:widowControl/>
        <w:autoSpaceDE/>
        <w:autoSpaceDN/>
        <w:adjustRightInd/>
        <w:jc w:val="both"/>
      </w:pPr>
      <w:r w:rsidRPr="00720B7C">
        <w:t>- участие в обеспечении соблюдения требований психофизиологии, эргономики и эстетики труда;</w:t>
      </w:r>
    </w:p>
    <w:p w:rsidR="00583D50" w:rsidRPr="00720B7C" w:rsidRDefault="00583D50" w:rsidP="008C0D18">
      <w:pPr>
        <w:widowControl/>
        <w:autoSpaceDE/>
        <w:autoSpaceDN/>
        <w:adjustRightInd/>
        <w:jc w:val="both"/>
      </w:pPr>
      <w:r w:rsidRPr="00720B7C">
        <w:t>- организация работ с высвобождающимся персоналом;</w:t>
      </w:r>
    </w:p>
    <w:p w:rsidR="00583D50" w:rsidRPr="00720B7C" w:rsidRDefault="00583D50" w:rsidP="008C0D18">
      <w:pPr>
        <w:widowControl/>
        <w:autoSpaceDE/>
        <w:autoSpaceDN/>
        <w:adjustRightInd/>
        <w:jc w:val="both"/>
      </w:pPr>
      <w:r w:rsidRPr="00720B7C">
        <w:t>- применение законов о труде, иных нормативно-правовых актов социально-трудовой сферы для решения правовых вопросов трудовых отношений;</w:t>
      </w:r>
    </w:p>
    <w:p w:rsidR="00583D50" w:rsidRPr="00720B7C" w:rsidRDefault="00583D50" w:rsidP="008C0D18">
      <w:pPr>
        <w:widowControl/>
        <w:autoSpaceDE/>
        <w:autoSpaceDN/>
        <w:adjustRightInd/>
        <w:jc w:val="both"/>
      </w:pPr>
      <w:r w:rsidRPr="00720B7C">
        <w:t>- экономический анализ показателей по труду, затрат на персонал (в том числе бюджетирования затрат);</w:t>
      </w:r>
    </w:p>
    <w:p w:rsidR="00583D50" w:rsidRPr="00720B7C" w:rsidRDefault="00583D50" w:rsidP="008C0D18">
      <w:pPr>
        <w:widowControl/>
        <w:autoSpaceDE/>
        <w:autoSpaceDN/>
        <w:adjustRightInd/>
        <w:jc w:val="both"/>
      </w:pPr>
      <w:r w:rsidRPr="00720B7C">
        <w:t>- оценка экономической и социальной эффективности управления персоналом;</w:t>
      </w:r>
    </w:p>
    <w:p w:rsidR="00583D50" w:rsidRPr="00720B7C" w:rsidRDefault="00583D50" w:rsidP="008C0D18">
      <w:pPr>
        <w:widowControl/>
        <w:autoSpaceDE/>
        <w:autoSpaceDN/>
        <w:adjustRightInd/>
        <w:jc w:val="both"/>
      </w:pPr>
      <w:r w:rsidRPr="00720B7C">
        <w:lastRenderedPageBreak/>
        <w:t>- осуществление социальной работы с персоналом;</w:t>
      </w:r>
    </w:p>
    <w:p w:rsidR="00583D50" w:rsidRPr="00720B7C" w:rsidRDefault="00583D50" w:rsidP="008C0D18">
      <w:pPr>
        <w:widowControl/>
        <w:autoSpaceDE/>
        <w:autoSpaceDN/>
        <w:adjustRightInd/>
        <w:jc w:val="both"/>
      </w:pPr>
      <w:r w:rsidRPr="00720B7C">
        <w:t>- участие в разработке и внедрении планов социального –развития организации;</w:t>
      </w:r>
    </w:p>
    <w:p w:rsidR="00583D50" w:rsidRPr="00720B7C" w:rsidRDefault="00583D50" w:rsidP="008C0D18">
      <w:pPr>
        <w:widowControl/>
        <w:autoSpaceDE/>
        <w:autoSpaceDN/>
        <w:adjustRightInd/>
        <w:jc w:val="both"/>
      </w:pPr>
      <w:r w:rsidRPr="00720B7C">
        <w:t>- формирование трудового коллектива (групповые и межличностные взаимоотношения, морально-психологический климат;</w:t>
      </w:r>
    </w:p>
    <w:p w:rsidR="00583D50" w:rsidRPr="00720B7C" w:rsidRDefault="00583D50" w:rsidP="008C0D18">
      <w:pPr>
        <w:widowControl/>
        <w:autoSpaceDE/>
        <w:autoSpaceDN/>
        <w:adjustRightInd/>
        <w:jc w:val="both"/>
      </w:pPr>
      <w:r w:rsidRPr="00720B7C">
        <w:t>- управление этикой деловых отношений;</w:t>
      </w:r>
    </w:p>
    <w:p w:rsidR="00583D50" w:rsidRPr="00720B7C" w:rsidRDefault="00583D50" w:rsidP="00720B7C">
      <w:pPr>
        <w:widowControl/>
        <w:autoSpaceDE/>
        <w:autoSpaceDN/>
        <w:adjustRightInd/>
      </w:pPr>
      <w:r w:rsidRPr="00720B7C">
        <w:t>- предупреждение личной профессиональной деформации и профессионального выгорания</w:t>
      </w:r>
    </w:p>
    <w:p w:rsidR="009663E4" w:rsidRDefault="009663E4" w:rsidP="00FA2C66">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9663E4" w:rsidRDefault="009663E4" w:rsidP="009663E4">
      <w:pPr>
        <w:jc w:val="both"/>
      </w:pPr>
    </w:p>
    <w:p w:rsidR="00583D50" w:rsidRPr="00720B7C" w:rsidRDefault="00583D50" w:rsidP="00720B7C">
      <w:pPr>
        <w:ind w:firstLine="709"/>
        <w:jc w:val="both"/>
      </w:pPr>
    </w:p>
    <w:p w:rsidR="00583D50" w:rsidRPr="00717AB8" w:rsidRDefault="00717AB8" w:rsidP="00717AB8">
      <w:pPr>
        <w:jc w:val="both"/>
        <w:rPr>
          <w:b/>
          <w:i/>
        </w:rPr>
      </w:pPr>
      <w:r>
        <w:rPr>
          <w:b/>
          <w:i/>
        </w:rPr>
        <w:t>3.</w:t>
      </w:r>
      <w:r w:rsidR="00583D50" w:rsidRPr="00717AB8">
        <w:rPr>
          <w:b/>
          <w:i/>
        </w:rPr>
        <w:t>Объем дисциплины</w:t>
      </w:r>
    </w:p>
    <w:p w:rsidR="00583D50" w:rsidRPr="00720B7C" w:rsidRDefault="00583D50" w:rsidP="00720B7C">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583D50" w:rsidRPr="00720B7C" w:rsidTr="0068280A">
        <w:trPr>
          <w:jc w:val="center"/>
        </w:trPr>
        <w:tc>
          <w:tcPr>
            <w:tcW w:w="6615" w:type="dxa"/>
            <w:gridSpan w:val="2"/>
            <w:vMerge w:val="restart"/>
          </w:tcPr>
          <w:p w:rsidR="00583D50" w:rsidRPr="00720B7C" w:rsidRDefault="00583D50" w:rsidP="00720B7C">
            <w:pPr>
              <w:jc w:val="center"/>
              <w:rPr>
                <w:b/>
                <w:i/>
              </w:rPr>
            </w:pPr>
            <w:r w:rsidRPr="00720B7C">
              <w:rPr>
                <w:b/>
                <w:i/>
              </w:rPr>
              <w:t>Виды учебной работы</w:t>
            </w:r>
          </w:p>
        </w:tc>
        <w:tc>
          <w:tcPr>
            <w:tcW w:w="3591" w:type="dxa"/>
            <w:gridSpan w:val="2"/>
          </w:tcPr>
          <w:p w:rsidR="00583D50" w:rsidRPr="00720B7C" w:rsidRDefault="00583D50" w:rsidP="00720B7C">
            <w:pPr>
              <w:jc w:val="center"/>
              <w:rPr>
                <w:b/>
                <w:i/>
              </w:rPr>
            </w:pPr>
            <w:r w:rsidRPr="00720B7C">
              <w:rPr>
                <w:b/>
                <w:i/>
              </w:rPr>
              <w:t>Формы обучения</w:t>
            </w:r>
          </w:p>
        </w:tc>
      </w:tr>
      <w:tr w:rsidR="00583D50" w:rsidRPr="00720B7C" w:rsidTr="0068280A">
        <w:trPr>
          <w:jc w:val="center"/>
        </w:trPr>
        <w:tc>
          <w:tcPr>
            <w:tcW w:w="6615" w:type="dxa"/>
            <w:gridSpan w:val="2"/>
            <w:vMerge/>
          </w:tcPr>
          <w:p w:rsidR="00583D50" w:rsidRPr="00720B7C" w:rsidRDefault="00583D50" w:rsidP="00720B7C">
            <w:pPr>
              <w:jc w:val="center"/>
              <w:rPr>
                <w:b/>
                <w:i/>
              </w:rPr>
            </w:pPr>
          </w:p>
        </w:tc>
        <w:tc>
          <w:tcPr>
            <w:tcW w:w="1814" w:type="dxa"/>
          </w:tcPr>
          <w:p w:rsidR="00583D50" w:rsidRPr="00720B7C" w:rsidRDefault="00583D50" w:rsidP="00720B7C">
            <w:pPr>
              <w:jc w:val="center"/>
              <w:rPr>
                <w:b/>
                <w:i/>
              </w:rPr>
            </w:pPr>
            <w:r w:rsidRPr="00720B7C">
              <w:rPr>
                <w:b/>
                <w:i/>
              </w:rPr>
              <w:t>Очная</w:t>
            </w:r>
          </w:p>
        </w:tc>
        <w:tc>
          <w:tcPr>
            <w:tcW w:w="1777" w:type="dxa"/>
          </w:tcPr>
          <w:p w:rsidR="00583D50" w:rsidRPr="00720B7C" w:rsidRDefault="00583D50" w:rsidP="00720B7C">
            <w:pPr>
              <w:jc w:val="center"/>
              <w:rPr>
                <w:b/>
                <w:i/>
              </w:rPr>
            </w:pPr>
            <w:r w:rsidRPr="00720B7C">
              <w:rPr>
                <w:b/>
                <w:i/>
              </w:rPr>
              <w:t>Заочная</w:t>
            </w:r>
          </w:p>
        </w:tc>
      </w:tr>
      <w:tr w:rsidR="00583D50" w:rsidRPr="00720B7C" w:rsidTr="0068280A">
        <w:trPr>
          <w:jc w:val="center"/>
        </w:trPr>
        <w:tc>
          <w:tcPr>
            <w:tcW w:w="6615" w:type="dxa"/>
            <w:gridSpan w:val="2"/>
          </w:tcPr>
          <w:p w:rsidR="00583D50" w:rsidRPr="00720B7C" w:rsidRDefault="00583D50" w:rsidP="00720B7C">
            <w:pPr>
              <w:jc w:val="both"/>
            </w:pPr>
            <w:r w:rsidRPr="00720B7C">
              <w:rPr>
                <w:b/>
              </w:rPr>
              <w:t>Общая трудоемкость</w:t>
            </w:r>
            <w:r w:rsidRPr="00720B7C">
              <w:t>: зачетные единицы/часы</w:t>
            </w:r>
          </w:p>
        </w:tc>
        <w:tc>
          <w:tcPr>
            <w:tcW w:w="1814" w:type="dxa"/>
          </w:tcPr>
          <w:p w:rsidR="00583D50" w:rsidRPr="00720B7C" w:rsidRDefault="00583D50" w:rsidP="00720B7C">
            <w:pPr>
              <w:jc w:val="center"/>
            </w:pPr>
            <w:r w:rsidRPr="00720B7C">
              <w:t>108 (3 ЗЕТ)</w:t>
            </w:r>
          </w:p>
        </w:tc>
        <w:tc>
          <w:tcPr>
            <w:tcW w:w="1777" w:type="dxa"/>
          </w:tcPr>
          <w:p w:rsidR="00583D50" w:rsidRPr="00720B7C" w:rsidRDefault="00C70949" w:rsidP="00720B7C">
            <w:pPr>
              <w:jc w:val="center"/>
              <w:rPr>
                <w:highlight w:val="yellow"/>
              </w:rPr>
            </w:pPr>
            <w:r w:rsidRPr="00720B7C">
              <w:t>108 (3 ЗЕТ)</w:t>
            </w:r>
          </w:p>
        </w:tc>
      </w:tr>
      <w:tr w:rsidR="00583D50" w:rsidRPr="00720B7C" w:rsidTr="0068280A">
        <w:trPr>
          <w:jc w:val="center"/>
        </w:trPr>
        <w:tc>
          <w:tcPr>
            <w:tcW w:w="6615" w:type="dxa"/>
            <w:gridSpan w:val="2"/>
          </w:tcPr>
          <w:p w:rsidR="00583D50" w:rsidRPr="00720B7C" w:rsidRDefault="00583D50" w:rsidP="00720B7C">
            <w:pPr>
              <w:jc w:val="both"/>
            </w:pPr>
            <w:r w:rsidRPr="00720B7C">
              <w:rPr>
                <w:b/>
              </w:rPr>
              <w:t>Контактная работа</w:t>
            </w:r>
            <w:r w:rsidRPr="00720B7C">
              <w:t xml:space="preserve"> </w:t>
            </w:r>
            <w:r w:rsidRPr="00720B7C">
              <w:rPr>
                <w:b/>
              </w:rPr>
              <w:t>с преподавателем</w:t>
            </w:r>
            <w:r w:rsidRPr="00720B7C">
              <w:t xml:space="preserve"> (всего):</w:t>
            </w:r>
          </w:p>
        </w:tc>
        <w:tc>
          <w:tcPr>
            <w:tcW w:w="1814" w:type="dxa"/>
          </w:tcPr>
          <w:p w:rsidR="00583D50" w:rsidRPr="00720B7C" w:rsidRDefault="00583D50" w:rsidP="00720B7C">
            <w:pPr>
              <w:jc w:val="center"/>
            </w:pPr>
            <w:r w:rsidRPr="00720B7C">
              <w:t>44</w:t>
            </w:r>
          </w:p>
        </w:tc>
        <w:tc>
          <w:tcPr>
            <w:tcW w:w="1777" w:type="dxa"/>
          </w:tcPr>
          <w:p w:rsidR="00583D50" w:rsidRPr="00720B7C" w:rsidRDefault="00C70949" w:rsidP="00720B7C">
            <w:pPr>
              <w:jc w:val="center"/>
            </w:pPr>
            <w:r w:rsidRPr="00720B7C">
              <w:t>12</w:t>
            </w:r>
          </w:p>
        </w:tc>
      </w:tr>
      <w:tr w:rsidR="00583D50" w:rsidRPr="00720B7C" w:rsidTr="0068280A">
        <w:trPr>
          <w:jc w:val="center"/>
        </w:trPr>
        <w:tc>
          <w:tcPr>
            <w:tcW w:w="266" w:type="dxa"/>
            <w:vMerge w:val="restart"/>
          </w:tcPr>
          <w:p w:rsidR="00583D50" w:rsidRPr="00720B7C" w:rsidRDefault="00583D50" w:rsidP="00720B7C">
            <w:pPr>
              <w:jc w:val="both"/>
            </w:pPr>
          </w:p>
        </w:tc>
        <w:tc>
          <w:tcPr>
            <w:tcW w:w="6349" w:type="dxa"/>
          </w:tcPr>
          <w:p w:rsidR="00583D50" w:rsidRPr="00720B7C" w:rsidRDefault="00583D50" w:rsidP="00720B7C">
            <w:pPr>
              <w:jc w:val="both"/>
            </w:pPr>
            <w:r w:rsidRPr="00720B7C">
              <w:t>Лекции (ЛК)</w:t>
            </w:r>
          </w:p>
        </w:tc>
        <w:tc>
          <w:tcPr>
            <w:tcW w:w="1814" w:type="dxa"/>
          </w:tcPr>
          <w:p w:rsidR="00583D50" w:rsidRPr="00720B7C" w:rsidRDefault="00583D50" w:rsidP="00720B7C">
            <w:pPr>
              <w:jc w:val="center"/>
            </w:pPr>
            <w:r w:rsidRPr="00720B7C">
              <w:t>22</w:t>
            </w:r>
          </w:p>
        </w:tc>
        <w:tc>
          <w:tcPr>
            <w:tcW w:w="1777" w:type="dxa"/>
          </w:tcPr>
          <w:p w:rsidR="00583D50" w:rsidRPr="00720B7C" w:rsidRDefault="00C70949" w:rsidP="00720B7C">
            <w:pPr>
              <w:jc w:val="center"/>
            </w:pPr>
            <w:r w:rsidRPr="00720B7C">
              <w:t>4</w:t>
            </w:r>
          </w:p>
        </w:tc>
      </w:tr>
      <w:tr w:rsidR="00583D50" w:rsidRPr="00720B7C" w:rsidTr="0068280A">
        <w:trPr>
          <w:jc w:val="center"/>
        </w:trPr>
        <w:tc>
          <w:tcPr>
            <w:tcW w:w="266" w:type="dxa"/>
            <w:vMerge/>
          </w:tcPr>
          <w:p w:rsidR="00583D50" w:rsidRPr="00720B7C" w:rsidRDefault="00583D50" w:rsidP="00720B7C">
            <w:pPr>
              <w:jc w:val="both"/>
            </w:pPr>
          </w:p>
        </w:tc>
        <w:tc>
          <w:tcPr>
            <w:tcW w:w="6349" w:type="dxa"/>
          </w:tcPr>
          <w:p w:rsidR="00583D50" w:rsidRPr="00720B7C" w:rsidRDefault="00583D50" w:rsidP="00720B7C">
            <w:pPr>
              <w:jc w:val="both"/>
            </w:pPr>
            <w:r w:rsidRPr="00720B7C">
              <w:t>Практические занятия (ПЗ)</w:t>
            </w:r>
          </w:p>
        </w:tc>
        <w:tc>
          <w:tcPr>
            <w:tcW w:w="1814" w:type="dxa"/>
          </w:tcPr>
          <w:p w:rsidR="00583D50" w:rsidRPr="00720B7C" w:rsidRDefault="00583D50" w:rsidP="00720B7C">
            <w:pPr>
              <w:jc w:val="center"/>
            </w:pPr>
          </w:p>
        </w:tc>
        <w:tc>
          <w:tcPr>
            <w:tcW w:w="1777" w:type="dxa"/>
          </w:tcPr>
          <w:p w:rsidR="00583D50" w:rsidRPr="00720B7C" w:rsidRDefault="00583D50" w:rsidP="00720B7C">
            <w:pPr>
              <w:jc w:val="center"/>
            </w:pPr>
          </w:p>
        </w:tc>
      </w:tr>
      <w:tr w:rsidR="00583D50" w:rsidRPr="00720B7C" w:rsidTr="0068280A">
        <w:trPr>
          <w:jc w:val="center"/>
        </w:trPr>
        <w:tc>
          <w:tcPr>
            <w:tcW w:w="266" w:type="dxa"/>
            <w:vMerge/>
          </w:tcPr>
          <w:p w:rsidR="00583D50" w:rsidRPr="00720B7C" w:rsidRDefault="00583D50" w:rsidP="00720B7C">
            <w:pPr>
              <w:jc w:val="both"/>
            </w:pPr>
          </w:p>
        </w:tc>
        <w:tc>
          <w:tcPr>
            <w:tcW w:w="6349" w:type="dxa"/>
          </w:tcPr>
          <w:p w:rsidR="00583D50" w:rsidRPr="00720B7C" w:rsidRDefault="00583D50" w:rsidP="00720B7C">
            <w:pPr>
              <w:jc w:val="both"/>
            </w:pPr>
            <w:r w:rsidRPr="00720B7C">
              <w:t>Семинарские занятия (СЗ)</w:t>
            </w:r>
          </w:p>
        </w:tc>
        <w:tc>
          <w:tcPr>
            <w:tcW w:w="1814" w:type="dxa"/>
          </w:tcPr>
          <w:p w:rsidR="00583D50" w:rsidRPr="00720B7C" w:rsidRDefault="00583D50" w:rsidP="00720B7C">
            <w:pPr>
              <w:jc w:val="center"/>
            </w:pPr>
            <w:r w:rsidRPr="00720B7C">
              <w:t>22</w:t>
            </w:r>
            <w:r w:rsidR="009663E4">
              <w:t>***</w:t>
            </w:r>
          </w:p>
        </w:tc>
        <w:tc>
          <w:tcPr>
            <w:tcW w:w="1777" w:type="dxa"/>
          </w:tcPr>
          <w:p w:rsidR="00583D50" w:rsidRPr="00720B7C" w:rsidRDefault="00C70949" w:rsidP="00720B7C">
            <w:pPr>
              <w:jc w:val="center"/>
            </w:pPr>
            <w:r w:rsidRPr="00720B7C">
              <w:t>8</w:t>
            </w:r>
            <w:r w:rsidR="009663E4">
              <w:t>***</w:t>
            </w:r>
          </w:p>
        </w:tc>
      </w:tr>
      <w:tr w:rsidR="00583D50" w:rsidRPr="00720B7C" w:rsidTr="0068280A">
        <w:trPr>
          <w:jc w:val="center"/>
        </w:trPr>
        <w:tc>
          <w:tcPr>
            <w:tcW w:w="266" w:type="dxa"/>
            <w:vMerge/>
          </w:tcPr>
          <w:p w:rsidR="00583D50" w:rsidRPr="00720B7C" w:rsidRDefault="00583D50" w:rsidP="00720B7C">
            <w:pPr>
              <w:jc w:val="both"/>
            </w:pPr>
          </w:p>
        </w:tc>
        <w:tc>
          <w:tcPr>
            <w:tcW w:w="6349" w:type="dxa"/>
          </w:tcPr>
          <w:p w:rsidR="00583D50" w:rsidRPr="00720B7C" w:rsidRDefault="00583D50" w:rsidP="00720B7C">
            <w:pPr>
              <w:jc w:val="both"/>
            </w:pPr>
            <w:r w:rsidRPr="00720B7C">
              <w:t>Лабораторные работы (ЛР)</w:t>
            </w:r>
          </w:p>
        </w:tc>
        <w:tc>
          <w:tcPr>
            <w:tcW w:w="1814" w:type="dxa"/>
          </w:tcPr>
          <w:p w:rsidR="00583D50" w:rsidRPr="00720B7C" w:rsidRDefault="00583D50" w:rsidP="00720B7C">
            <w:pPr>
              <w:jc w:val="center"/>
            </w:pPr>
          </w:p>
        </w:tc>
        <w:tc>
          <w:tcPr>
            <w:tcW w:w="1777" w:type="dxa"/>
          </w:tcPr>
          <w:p w:rsidR="00583D50" w:rsidRPr="00720B7C" w:rsidRDefault="00583D50" w:rsidP="00720B7C">
            <w:pPr>
              <w:jc w:val="center"/>
            </w:pPr>
          </w:p>
        </w:tc>
      </w:tr>
      <w:tr w:rsidR="00583D50" w:rsidRPr="00720B7C" w:rsidTr="0068280A">
        <w:trPr>
          <w:jc w:val="center"/>
        </w:trPr>
        <w:tc>
          <w:tcPr>
            <w:tcW w:w="266" w:type="dxa"/>
            <w:vMerge/>
          </w:tcPr>
          <w:p w:rsidR="00583D50" w:rsidRPr="00720B7C" w:rsidRDefault="00583D50" w:rsidP="00720B7C">
            <w:pPr>
              <w:jc w:val="both"/>
            </w:pPr>
          </w:p>
        </w:tc>
        <w:tc>
          <w:tcPr>
            <w:tcW w:w="6349" w:type="dxa"/>
          </w:tcPr>
          <w:p w:rsidR="00583D50" w:rsidRPr="00720B7C" w:rsidRDefault="00583D50" w:rsidP="00720B7C">
            <w:pPr>
              <w:jc w:val="both"/>
            </w:pPr>
            <w:r w:rsidRPr="00720B7C">
              <w:t xml:space="preserve">Промежуточная аттестация: Зачет / зачет с оценкой / экзамен / </w:t>
            </w:r>
          </w:p>
        </w:tc>
        <w:tc>
          <w:tcPr>
            <w:tcW w:w="1814" w:type="dxa"/>
          </w:tcPr>
          <w:p w:rsidR="00583D50" w:rsidRPr="00720B7C" w:rsidRDefault="0068280A" w:rsidP="00720B7C">
            <w:pPr>
              <w:jc w:val="center"/>
            </w:pPr>
            <w:r>
              <w:t>2**</w:t>
            </w:r>
          </w:p>
        </w:tc>
        <w:tc>
          <w:tcPr>
            <w:tcW w:w="1777" w:type="dxa"/>
          </w:tcPr>
          <w:p w:rsidR="00583D50" w:rsidRPr="00720B7C" w:rsidRDefault="00C70949" w:rsidP="00720B7C">
            <w:pPr>
              <w:jc w:val="center"/>
            </w:pPr>
            <w:r w:rsidRPr="00720B7C">
              <w:t>4</w:t>
            </w:r>
          </w:p>
        </w:tc>
      </w:tr>
      <w:tr w:rsidR="00583D50" w:rsidRPr="00720B7C" w:rsidTr="0068280A">
        <w:trPr>
          <w:jc w:val="center"/>
        </w:trPr>
        <w:tc>
          <w:tcPr>
            <w:tcW w:w="6615" w:type="dxa"/>
            <w:gridSpan w:val="2"/>
          </w:tcPr>
          <w:p w:rsidR="00583D50" w:rsidRPr="00720B7C" w:rsidRDefault="00583D50" w:rsidP="00720B7C">
            <w:pPr>
              <w:jc w:val="both"/>
            </w:pPr>
            <w:r w:rsidRPr="00720B7C">
              <w:rPr>
                <w:b/>
              </w:rPr>
              <w:t>Самостоятельная работа</w:t>
            </w:r>
            <w:r w:rsidRPr="00720B7C">
              <w:t xml:space="preserve"> (СРС)</w:t>
            </w:r>
          </w:p>
        </w:tc>
        <w:tc>
          <w:tcPr>
            <w:tcW w:w="1814" w:type="dxa"/>
          </w:tcPr>
          <w:p w:rsidR="00583D50" w:rsidRPr="00720B7C" w:rsidRDefault="00583D50" w:rsidP="00720B7C">
            <w:pPr>
              <w:jc w:val="center"/>
            </w:pPr>
            <w:r w:rsidRPr="00720B7C">
              <w:t>64</w:t>
            </w:r>
          </w:p>
        </w:tc>
        <w:tc>
          <w:tcPr>
            <w:tcW w:w="1777" w:type="dxa"/>
          </w:tcPr>
          <w:p w:rsidR="00583D50" w:rsidRPr="00720B7C" w:rsidRDefault="00C70949" w:rsidP="00720B7C">
            <w:pPr>
              <w:jc w:val="center"/>
            </w:pPr>
            <w:r w:rsidRPr="00720B7C">
              <w:t>92</w:t>
            </w:r>
          </w:p>
        </w:tc>
      </w:tr>
    </w:tbl>
    <w:p w:rsidR="0068280A" w:rsidRDefault="0068280A" w:rsidP="0068280A">
      <w:pPr>
        <w:widowControl/>
        <w:autoSpaceDE/>
        <w:adjustRightInd/>
      </w:pPr>
      <w:r>
        <w:t>**включена в трудоемкость практических/семинарских/лабораторных занятий</w:t>
      </w:r>
    </w:p>
    <w:p w:rsidR="001A2AC6" w:rsidRDefault="001A2AC6" w:rsidP="001A2AC6">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5711E" w:rsidRPr="00720B7C" w:rsidRDefault="00D5711E" w:rsidP="00720B7C">
      <w:pPr>
        <w:jc w:val="both"/>
      </w:pPr>
    </w:p>
    <w:p w:rsidR="00D5711E" w:rsidRPr="00717AB8" w:rsidRDefault="00717AB8" w:rsidP="00717AB8">
      <w:pPr>
        <w:jc w:val="both"/>
        <w:rPr>
          <w:b/>
          <w:i/>
        </w:rPr>
      </w:pPr>
      <w:r>
        <w:rPr>
          <w:b/>
          <w:i/>
        </w:rPr>
        <w:t>4.</w:t>
      </w:r>
      <w:r w:rsidR="00D5711E" w:rsidRPr="00717AB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5711E" w:rsidRPr="00720B7C" w:rsidRDefault="00D5711E" w:rsidP="00720B7C">
      <w:pPr>
        <w:pStyle w:val="a9"/>
        <w:ind w:left="0"/>
        <w:jc w:val="both"/>
        <w:rPr>
          <w:b/>
          <w:i/>
        </w:rPr>
      </w:pPr>
    </w:p>
    <w:p w:rsidR="00D5711E" w:rsidRPr="00720B7C" w:rsidRDefault="00717AB8" w:rsidP="00717AB8">
      <w:pPr>
        <w:jc w:val="both"/>
      </w:pPr>
      <w:r>
        <w:t>4.1.</w:t>
      </w:r>
      <w:r w:rsidR="00D5711E" w:rsidRPr="00720B7C">
        <w:t>Распределение часов по разделам/темам и видам работы</w:t>
      </w:r>
    </w:p>
    <w:p w:rsidR="00720B7C" w:rsidRDefault="00720B7C" w:rsidP="00720B7C">
      <w:pPr>
        <w:pStyle w:val="a9"/>
        <w:ind w:left="0"/>
        <w:jc w:val="both"/>
      </w:pPr>
    </w:p>
    <w:p w:rsidR="00720B7C" w:rsidRPr="00720B7C" w:rsidRDefault="00720B7C" w:rsidP="00720B7C">
      <w:pPr>
        <w:pStyle w:val="a9"/>
        <w:ind w:left="0"/>
        <w:jc w:val="both"/>
      </w:pPr>
    </w:p>
    <w:p w:rsidR="00D5711E" w:rsidRPr="00720B7C" w:rsidRDefault="00717AB8" w:rsidP="00717AB8">
      <w:pPr>
        <w:jc w:val="both"/>
      </w:pPr>
      <w:r>
        <w:t>4.1.1.</w:t>
      </w:r>
      <w:r w:rsidR="00D5711E" w:rsidRPr="00720B7C">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D5711E" w:rsidRPr="00720B7C" w:rsidTr="00720B7C">
        <w:trPr>
          <w:jc w:val="center"/>
        </w:trPr>
        <w:tc>
          <w:tcPr>
            <w:tcW w:w="664" w:type="dxa"/>
            <w:vMerge w:val="restart"/>
          </w:tcPr>
          <w:p w:rsidR="00D5711E" w:rsidRPr="00720B7C" w:rsidRDefault="00D5711E" w:rsidP="00720B7C">
            <w:pPr>
              <w:jc w:val="center"/>
              <w:rPr>
                <w:b/>
              </w:rPr>
            </w:pPr>
          </w:p>
          <w:p w:rsidR="00D5711E" w:rsidRPr="00720B7C" w:rsidRDefault="00D5711E" w:rsidP="00720B7C">
            <w:pPr>
              <w:jc w:val="center"/>
              <w:rPr>
                <w:b/>
              </w:rPr>
            </w:pPr>
            <w:r w:rsidRPr="00720B7C">
              <w:rPr>
                <w:b/>
              </w:rPr>
              <w:t>№ п/п</w:t>
            </w:r>
          </w:p>
        </w:tc>
        <w:tc>
          <w:tcPr>
            <w:tcW w:w="2708" w:type="dxa"/>
            <w:vMerge w:val="restart"/>
          </w:tcPr>
          <w:p w:rsidR="00D5711E" w:rsidRPr="00720B7C" w:rsidRDefault="00D5711E" w:rsidP="00720B7C">
            <w:pPr>
              <w:jc w:val="center"/>
              <w:rPr>
                <w:b/>
              </w:rPr>
            </w:pPr>
          </w:p>
          <w:p w:rsidR="00D5711E" w:rsidRPr="00720B7C" w:rsidRDefault="00D5711E" w:rsidP="00720B7C">
            <w:pPr>
              <w:jc w:val="center"/>
              <w:rPr>
                <w:b/>
              </w:rPr>
            </w:pPr>
            <w:r w:rsidRPr="00720B7C">
              <w:rPr>
                <w:b/>
              </w:rPr>
              <w:t>Раздел/тема</w:t>
            </w:r>
          </w:p>
        </w:tc>
        <w:tc>
          <w:tcPr>
            <w:tcW w:w="1360" w:type="dxa"/>
            <w:vMerge w:val="restart"/>
          </w:tcPr>
          <w:p w:rsidR="00D5711E" w:rsidRPr="00720B7C" w:rsidRDefault="00D5711E" w:rsidP="00720B7C">
            <w:pPr>
              <w:jc w:val="center"/>
              <w:rPr>
                <w:b/>
              </w:rPr>
            </w:pPr>
          </w:p>
          <w:p w:rsidR="00D5711E" w:rsidRPr="00720B7C" w:rsidRDefault="00D5711E" w:rsidP="00720B7C">
            <w:pPr>
              <w:jc w:val="center"/>
              <w:rPr>
                <w:b/>
              </w:rPr>
            </w:pPr>
            <w:r w:rsidRPr="00720B7C">
              <w:rPr>
                <w:b/>
              </w:rPr>
              <w:t>Всего час.</w:t>
            </w:r>
          </w:p>
        </w:tc>
        <w:tc>
          <w:tcPr>
            <w:tcW w:w="4839" w:type="dxa"/>
            <w:gridSpan w:val="4"/>
          </w:tcPr>
          <w:p w:rsidR="00D5711E" w:rsidRPr="00720B7C" w:rsidRDefault="00D5711E" w:rsidP="00720B7C">
            <w:pPr>
              <w:jc w:val="center"/>
              <w:rPr>
                <w:b/>
              </w:rPr>
            </w:pPr>
            <w:r w:rsidRPr="00720B7C">
              <w:rPr>
                <w:b/>
              </w:rPr>
              <w:t>Виды учебной работы (в часах)</w:t>
            </w:r>
          </w:p>
        </w:tc>
      </w:tr>
      <w:tr w:rsidR="00D5711E" w:rsidRPr="00720B7C" w:rsidTr="00720B7C">
        <w:trPr>
          <w:jc w:val="center"/>
        </w:trPr>
        <w:tc>
          <w:tcPr>
            <w:tcW w:w="664" w:type="dxa"/>
            <w:vMerge/>
          </w:tcPr>
          <w:p w:rsidR="00D5711E" w:rsidRPr="00720B7C" w:rsidRDefault="00D5711E" w:rsidP="00720B7C">
            <w:pPr>
              <w:jc w:val="center"/>
              <w:rPr>
                <w:b/>
              </w:rPr>
            </w:pPr>
          </w:p>
        </w:tc>
        <w:tc>
          <w:tcPr>
            <w:tcW w:w="2708" w:type="dxa"/>
            <w:vMerge/>
          </w:tcPr>
          <w:p w:rsidR="00D5711E" w:rsidRPr="00720B7C" w:rsidRDefault="00D5711E" w:rsidP="00720B7C">
            <w:pPr>
              <w:jc w:val="center"/>
              <w:rPr>
                <w:b/>
              </w:rPr>
            </w:pPr>
          </w:p>
        </w:tc>
        <w:tc>
          <w:tcPr>
            <w:tcW w:w="1360" w:type="dxa"/>
            <w:vMerge/>
          </w:tcPr>
          <w:p w:rsidR="00D5711E" w:rsidRPr="00720B7C" w:rsidRDefault="00D5711E" w:rsidP="00720B7C">
            <w:pPr>
              <w:jc w:val="center"/>
              <w:rPr>
                <w:b/>
              </w:rPr>
            </w:pPr>
          </w:p>
        </w:tc>
        <w:tc>
          <w:tcPr>
            <w:tcW w:w="2697" w:type="dxa"/>
            <w:gridSpan w:val="3"/>
          </w:tcPr>
          <w:p w:rsidR="00D5711E" w:rsidRPr="00720B7C" w:rsidRDefault="00D5711E" w:rsidP="00720B7C">
            <w:pPr>
              <w:jc w:val="center"/>
              <w:rPr>
                <w:b/>
              </w:rPr>
            </w:pPr>
            <w:r w:rsidRPr="00720B7C">
              <w:rPr>
                <w:b/>
              </w:rPr>
              <w:t>Аудиторная работа</w:t>
            </w:r>
          </w:p>
        </w:tc>
        <w:tc>
          <w:tcPr>
            <w:tcW w:w="2142" w:type="dxa"/>
            <w:vMerge w:val="restart"/>
          </w:tcPr>
          <w:p w:rsidR="00D5711E" w:rsidRPr="00720B7C" w:rsidRDefault="00D5711E" w:rsidP="00720B7C">
            <w:pPr>
              <w:jc w:val="center"/>
              <w:rPr>
                <w:b/>
              </w:rPr>
            </w:pPr>
            <w:r w:rsidRPr="00720B7C">
              <w:rPr>
                <w:b/>
              </w:rPr>
              <w:t>Самостоятельная работа</w:t>
            </w:r>
          </w:p>
        </w:tc>
      </w:tr>
      <w:tr w:rsidR="00D5711E" w:rsidRPr="00720B7C" w:rsidTr="00720B7C">
        <w:trPr>
          <w:jc w:val="center"/>
        </w:trPr>
        <w:tc>
          <w:tcPr>
            <w:tcW w:w="664" w:type="dxa"/>
            <w:vMerge/>
          </w:tcPr>
          <w:p w:rsidR="00D5711E" w:rsidRPr="00720B7C" w:rsidRDefault="00D5711E" w:rsidP="00720B7C">
            <w:pPr>
              <w:jc w:val="both"/>
            </w:pPr>
          </w:p>
        </w:tc>
        <w:tc>
          <w:tcPr>
            <w:tcW w:w="2708" w:type="dxa"/>
            <w:vMerge/>
          </w:tcPr>
          <w:p w:rsidR="00D5711E" w:rsidRPr="00720B7C" w:rsidRDefault="00D5711E" w:rsidP="00720B7C">
            <w:pPr>
              <w:jc w:val="both"/>
            </w:pPr>
          </w:p>
        </w:tc>
        <w:tc>
          <w:tcPr>
            <w:tcW w:w="1360" w:type="dxa"/>
            <w:vMerge/>
          </w:tcPr>
          <w:p w:rsidR="00D5711E" w:rsidRPr="00720B7C" w:rsidRDefault="00D5711E" w:rsidP="00720B7C">
            <w:pPr>
              <w:jc w:val="both"/>
            </w:pPr>
          </w:p>
        </w:tc>
        <w:tc>
          <w:tcPr>
            <w:tcW w:w="824" w:type="dxa"/>
          </w:tcPr>
          <w:p w:rsidR="00D5711E" w:rsidRPr="00720B7C" w:rsidRDefault="00D5711E" w:rsidP="00720B7C">
            <w:pPr>
              <w:jc w:val="center"/>
              <w:rPr>
                <w:b/>
              </w:rPr>
            </w:pPr>
            <w:r w:rsidRPr="00720B7C">
              <w:rPr>
                <w:b/>
              </w:rPr>
              <w:t>ЛК</w:t>
            </w:r>
          </w:p>
        </w:tc>
        <w:tc>
          <w:tcPr>
            <w:tcW w:w="1035" w:type="dxa"/>
          </w:tcPr>
          <w:p w:rsidR="00D5711E" w:rsidRPr="00720B7C" w:rsidRDefault="00D5711E" w:rsidP="00720B7C">
            <w:pPr>
              <w:jc w:val="center"/>
              <w:rPr>
                <w:b/>
              </w:rPr>
            </w:pPr>
            <w:r w:rsidRPr="00720B7C">
              <w:rPr>
                <w:b/>
              </w:rPr>
              <w:t>ПР\Лаб</w:t>
            </w:r>
          </w:p>
        </w:tc>
        <w:tc>
          <w:tcPr>
            <w:tcW w:w="838" w:type="dxa"/>
          </w:tcPr>
          <w:p w:rsidR="00D5711E" w:rsidRPr="00720B7C" w:rsidRDefault="00D5711E" w:rsidP="00720B7C">
            <w:pPr>
              <w:jc w:val="center"/>
              <w:rPr>
                <w:b/>
              </w:rPr>
            </w:pPr>
            <w:r w:rsidRPr="00720B7C">
              <w:rPr>
                <w:b/>
              </w:rPr>
              <w:t>СЕМ</w:t>
            </w:r>
          </w:p>
        </w:tc>
        <w:tc>
          <w:tcPr>
            <w:tcW w:w="2142" w:type="dxa"/>
            <w:vMerge/>
          </w:tcPr>
          <w:p w:rsidR="00D5711E" w:rsidRPr="00720B7C" w:rsidRDefault="00D5711E" w:rsidP="00720B7C">
            <w:pPr>
              <w:jc w:val="both"/>
            </w:pPr>
          </w:p>
        </w:tc>
      </w:tr>
      <w:tr w:rsidR="00D5711E" w:rsidRPr="00720B7C" w:rsidTr="00720B7C">
        <w:trPr>
          <w:jc w:val="center"/>
        </w:trPr>
        <w:tc>
          <w:tcPr>
            <w:tcW w:w="664" w:type="dxa"/>
          </w:tcPr>
          <w:p w:rsidR="00D5711E" w:rsidRPr="00720B7C" w:rsidRDefault="00D5711E" w:rsidP="00720B7C">
            <w:pPr>
              <w:pStyle w:val="a9"/>
              <w:ind w:left="0"/>
              <w:jc w:val="both"/>
            </w:pPr>
          </w:p>
        </w:tc>
        <w:tc>
          <w:tcPr>
            <w:tcW w:w="2708" w:type="dxa"/>
          </w:tcPr>
          <w:p w:rsidR="00D5711E" w:rsidRPr="00720B7C" w:rsidRDefault="00D5711E" w:rsidP="00720B7C">
            <w:pPr>
              <w:pStyle w:val="11"/>
              <w:spacing w:after="0" w:line="240" w:lineRule="auto"/>
              <w:ind w:left="0"/>
              <w:jc w:val="both"/>
              <w:rPr>
                <w:rFonts w:ascii="Times New Roman" w:hAnsi="Times New Roman"/>
                <w:color w:val="000000"/>
                <w:spacing w:val="2"/>
                <w:sz w:val="24"/>
                <w:szCs w:val="24"/>
              </w:rPr>
            </w:pPr>
            <w:r w:rsidRPr="00720B7C">
              <w:rPr>
                <w:rFonts w:ascii="Times New Roman" w:hAnsi="Times New Roman"/>
                <w:color w:val="000000"/>
                <w:spacing w:val="2"/>
                <w:sz w:val="24"/>
                <w:szCs w:val="24"/>
              </w:rPr>
              <w:t xml:space="preserve">Раздел </w:t>
            </w:r>
            <w:r w:rsidRPr="00720B7C">
              <w:rPr>
                <w:rFonts w:ascii="Times New Roman" w:hAnsi="Times New Roman"/>
                <w:color w:val="000000"/>
                <w:spacing w:val="2"/>
                <w:sz w:val="24"/>
                <w:szCs w:val="24"/>
                <w:lang w:val="en-US"/>
              </w:rPr>
              <w:t>I</w:t>
            </w:r>
            <w:r w:rsidRPr="00720B7C">
              <w:rPr>
                <w:rFonts w:ascii="Times New Roman" w:hAnsi="Times New Roman"/>
                <w:color w:val="000000"/>
                <w:spacing w:val="2"/>
                <w:sz w:val="24"/>
                <w:szCs w:val="24"/>
              </w:rPr>
              <w:t xml:space="preserve">. История ораторского искусства </w:t>
            </w:r>
          </w:p>
        </w:tc>
        <w:tc>
          <w:tcPr>
            <w:tcW w:w="1360" w:type="dxa"/>
          </w:tcPr>
          <w:p w:rsidR="00D5711E" w:rsidRPr="00720B7C" w:rsidRDefault="00D5711E" w:rsidP="00720B7C">
            <w:pPr>
              <w:jc w:val="center"/>
            </w:pP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tc>
        <w:tc>
          <w:tcPr>
            <w:tcW w:w="2142" w:type="dxa"/>
          </w:tcPr>
          <w:p w:rsidR="00D5711E" w:rsidRPr="00720B7C" w:rsidRDefault="00D5711E" w:rsidP="00720B7C">
            <w:pPr>
              <w:jc w:val="center"/>
            </w:pPr>
          </w:p>
        </w:tc>
      </w:tr>
      <w:tr w:rsidR="00D5711E" w:rsidRPr="00720B7C" w:rsidTr="00720B7C">
        <w:trPr>
          <w:jc w:val="center"/>
        </w:trPr>
        <w:tc>
          <w:tcPr>
            <w:tcW w:w="664" w:type="dxa"/>
          </w:tcPr>
          <w:p w:rsidR="00D5711E" w:rsidRPr="00720B7C" w:rsidRDefault="00D5711E" w:rsidP="00720B7C">
            <w:pPr>
              <w:jc w:val="both"/>
            </w:pPr>
            <w:r w:rsidRPr="00720B7C">
              <w:t>1.</w:t>
            </w:r>
          </w:p>
        </w:tc>
        <w:tc>
          <w:tcPr>
            <w:tcW w:w="2708" w:type="dxa"/>
          </w:tcPr>
          <w:p w:rsidR="00D5711E" w:rsidRPr="00720B7C" w:rsidRDefault="00D5711E" w:rsidP="00720B7C">
            <w:pPr>
              <w:jc w:val="both"/>
            </w:pPr>
            <w:r w:rsidRPr="00720B7C">
              <w:t xml:space="preserve">   Тема 1.1. Предмет ораторского искусства</w:t>
            </w:r>
            <w:r w:rsidRPr="00720B7C">
              <w:rPr>
                <w:color w:val="000000"/>
                <w:spacing w:val="2"/>
              </w:rPr>
              <w:t xml:space="preserve"> и его значение для профессиональной </w:t>
            </w:r>
            <w:r w:rsidRPr="00720B7C">
              <w:rPr>
                <w:color w:val="000000"/>
                <w:spacing w:val="2"/>
              </w:rPr>
              <w:lastRenderedPageBreak/>
              <w:t>деятельности</w:t>
            </w:r>
          </w:p>
        </w:tc>
        <w:tc>
          <w:tcPr>
            <w:tcW w:w="1360" w:type="dxa"/>
          </w:tcPr>
          <w:p w:rsidR="00D5711E" w:rsidRPr="00720B7C" w:rsidRDefault="00583D50" w:rsidP="00720B7C">
            <w:pPr>
              <w:jc w:val="center"/>
            </w:pPr>
            <w:r w:rsidRPr="00720B7C">
              <w:lastRenderedPageBreak/>
              <w:t>7</w:t>
            </w:r>
          </w:p>
        </w:tc>
        <w:tc>
          <w:tcPr>
            <w:tcW w:w="824" w:type="dxa"/>
          </w:tcPr>
          <w:p w:rsidR="00D5711E" w:rsidRPr="00720B7C" w:rsidRDefault="00D5711E" w:rsidP="00720B7C">
            <w:pPr>
              <w:jc w:val="center"/>
            </w:pPr>
            <w:r w:rsidRPr="00720B7C">
              <w:t>2</w:t>
            </w:r>
          </w:p>
        </w:tc>
        <w:tc>
          <w:tcPr>
            <w:tcW w:w="1035" w:type="dxa"/>
          </w:tcPr>
          <w:p w:rsidR="00D5711E" w:rsidRPr="00720B7C" w:rsidRDefault="00D5711E" w:rsidP="00720B7C">
            <w:pPr>
              <w:jc w:val="center"/>
            </w:pPr>
            <w:r w:rsidRPr="00720B7C">
              <w:t>2(2*)</w:t>
            </w:r>
          </w:p>
        </w:tc>
        <w:tc>
          <w:tcPr>
            <w:tcW w:w="838" w:type="dxa"/>
          </w:tcPr>
          <w:p w:rsidR="00D5711E" w:rsidRPr="00720B7C" w:rsidRDefault="00D5711E" w:rsidP="00720B7C">
            <w:pPr>
              <w:jc w:val="center"/>
            </w:pPr>
          </w:p>
        </w:tc>
        <w:tc>
          <w:tcPr>
            <w:tcW w:w="2142" w:type="dxa"/>
          </w:tcPr>
          <w:p w:rsidR="00D5711E" w:rsidRPr="00720B7C" w:rsidRDefault="00583D50" w:rsidP="00720B7C">
            <w:pPr>
              <w:jc w:val="center"/>
            </w:pPr>
            <w:r w:rsidRPr="00720B7C">
              <w:t>3</w:t>
            </w:r>
          </w:p>
        </w:tc>
      </w:tr>
      <w:tr w:rsidR="00583D50" w:rsidRPr="00720B7C" w:rsidTr="00720B7C">
        <w:trPr>
          <w:jc w:val="center"/>
        </w:trPr>
        <w:tc>
          <w:tcPr>
            <w:tcW w:w="664" w:type="dxa"/>
          </w:tcPr>
          <w:p w:rsidR="00583D50" w:rsidRPr="00720B7C" w:rsidRDefault="00583D50" w:rsidP="00720B7C">
            <w:pPr>
              <w:jc w:val="both"/>
            </w:pPr>
            <w:r w:rsidRPr="00720B7C">
              <w:lastRenderedPageBreak/>
              <w:t>2.</w:t>
            </w:r>
          </w:p>
          <w:p w:rsidR="00583D50" w:rsidRPr="00720B7C" w:rsidRDefault="00583D50" w:rsidP="00720B7C">
            <w:pPr>
              <w:jc w:val="both"/>
            </w:pPr>
          </w:p>
        </w:tc>
        <w:tc>
          <w:tcPr>
            <w:tcW w:w="2708" w:type="dxa"/>
          </w:tcPr>
          <w:p w:rsidR="00583D50" w:rsidRPr="00720B7C" w:rsidRDefault="00583D50" w:rsidP="00720B7C">
            <w:pPr>
              <w:jc w:val="both"/>
            </w:pPr>
            <w:r w:rsidRPr="00720B7C">
              <w:t>Тема 1.2. История ораторского искусства. Величайшие ораторы прошлого и современности</w:t>
            </w:r>
          </w:p>
        </w:tc>
        <w:tc>
          <w:tcPr>
            <w:tcW w:w="1360" w:type="dxa"/>
          </w:tcPr>
          <w:p w:rsidR="00583D50" w:rsidRPr="00720B7C" w:rsidRDefault="00583D50" w:rsidP="00720B7C">
            <w:pPr>
              <w:jc w:val="center"/>
            </w:pPr>
            <w:r w:rsidRPr="00720B7C">
              <w:t>7</w:t>
            </w:r>
          </w:p>
        </w:tc>
        <w:tc>
          <w:tcPr>
            <w:tcW w:w="824" w:type="dxa"/>
          </w:tcPr>
          <w:p w:rsidR="00583D50" w:rsidRPr="00720B7C" w:rsidRDefault="00583D50" w:rsidP="00720B7C">
            <w:pPr>
              <w:jc w:val="center"/>
            </w:pPr>
            <w:r w:rsidRPr="00720B7C">
              <w:t>2</w:t>
            </w:r>
          </w:p>
        </w:tc>
        <w:tc>
          <w:tcPr>
            <w:tcW w:w="1035" w:type="dxa"/>
          </w:tcPr>
          <w:p w:rsidR="00583D50" w:rsidRPr="00720B7C" w:rsidRDefault="00583D50" w:rsidP="00720B7C">
            <w:pPr>
              <w:jc w:val="center"/>
            </w:pPr>
            <w:r w:rsidRPr="00720B7C">
              <w:t>2(2*)</w:t>
            </w:r>
          </w:p>
        </w:tc>
        <w:tc>
          <w:tcPr>
            <w:tcW w:w="838" w:type="dxa"/>
          </w:tcPr>
          <w:p w:rsidR="00583D50" w:rsidRPr="00720B7C" w:rsidRDefault="00583D50" w:rsidP="00720B7C"/>
        </w:tc>
        <w:tc>
          <w:tcPr>
            <w:tcW w:w="2142" w:type="dxa"/>
          </w:tcPr>
          <w:p w:rsidR="00583D50" w:rsidRPr="00720B7C" w:rsidRDefault="00583D50" w:rsidP="00720B7C">
            <w:pPr>
              <w:jc w:val="center"/>
            </w:pPr>
            <w:r w:rsidRPr="00720B7C">
              <w:t>3</w:t>
            </w:r>
          </w:p>
        </w:tc>
      </w:tr>
      <w:tr w:rsidR="00583D50" w:rsidRPr="00720B7C" w:rsidTr="00720B7C">
        <w:trPr>
          <w:jc w:val="center"/>
        </w:trPr>
        <w:tc>
          <w:tcPr>
            <w:tcW w:w="664" w:type="dxa"/>
          </w:tcPr>
          <w:p w:rsidR="00583D50" w:rsidRPr="00720B7C" w:rsidRDefault="00583D50" w:rsidP="00720B7C">
            <w:pPr>
              <w:jc w:val="both"/>
            </w:pPr>
            <w:r w:rsidRPr="00720B7C">
              <w:t>3.</w:t>
            </w:r>
          </w:p>
        </w:tc>
        <w:tc>
          <w:tcPr>
            <w:tcW w:w="2708" w:type="dxa"/>
          </w:tcPr>
          <w:p w:rsidR="00583D50" w:rsidRPr="00720B7C" w:rsidRDefault="00583D50" w:rsidP="00720B7C">
            <w:pPr>
              <w:jc w:val="both"/>
            </w:pPr>
            <w:r w:rsidRPr="00720B7C">
              <w:t>Тема 1.3. Неориторика. Понятие дискурса. Основные факторы речевой коммуникации</w:t>
            </w:r>
          </w:p>
        </w:tc>
        <w:tc>
          <w:tcPr>
            <w:tcW w:w="1360" w:type="dxa"/>
          </w:tcPr>
          <w:p w:rsidR="00583D50" w:rsidRPr="00720B7C" w:rsidRDefault="00583D50" w:rsidP="00720B7C">
            <w:pPr>
              <w:jc w:val="center"/>
            </w:pPr>
            <w:r w:rsidRPr="00720B7C">
              <w:t>5</w:t>
            </w:r>
          </w:p>
        </w:tc>
        <w:tc>
          <w:tcPr>
            <w:tcW w:w="824" w:type="dxa"/>
          </w:tcPr>
          <w:p w:rsidR="00583D50" w:rsidRPr="00720B7C" w:rsidRDefault="00583D50" w:rsidP="00720B7C">
            <w:pPr>
              <w:jc w:val="center"/>
            </w:pPr>
            <w:r w:rsidRPr="00720B7C">
              <w:t>2</w:t>
            </w:r>
          </w:p>
        </w:tc>
        <w:tc>
          <w:tcPr>
            <w:tcW w:w="1035" w:type="dxa"/>
          </w:tcPr>
          <w:p w:rsidR="00583D50" w:rsidRPr="00720B7C" w:rsidRDefault="00583D50" w:rsidP="00720B7C">
            <w:pPr>
              <w:jc w:val="center"/>
            </w:pPr>
          </w:p>
        </w:tc>
        <w:tc>
          <w:tcPr>
            <w:tcW w:w="838" w:type="dxa"/>
          </w:tcPr>
          <w:p w:rsidR="00583D50" w:rsidRPr="00720B7C" w:rsidRDefault="00583D50" w:rsidP="00720B7C">
            <w:pPr>
              <w:jc w:val="center"/>
            </w:pPr>
          </w:p>
          <w:p w:rsidR="00583D50" w:rsidRPr="00720B7C" w:rsidRDefault="00583D50" w:rsidP="00720B7C">
            <w:pPr>
              <w:jc w:val="center"/>
            </w:pPr>
          </w:p>
        </w:tc>
        <w:tc>
          <w:tcPr>
            <w:tcW w:w="2142" w:type="dxa"/>
          </w:tcPr>
          <w:p w:rsidR="00583D50" w:rsidRPr="00720B7C" w:rsidRDefault="00583D50" w:rsidP="00720B7C">
            <w:pPr>
              <w:jc w:val="center"/>
            </w:pPr>
            <w:r w:rsidRPr="00720B7C">
              <w:t>3</w:t>
            </w:r>
          </w:p>
        </w:tc>
      </w:tr>
      <w:tr w:rsidR="00D5711E" w:rsidRPr="00720B7C" w:rsidTr="00720B7C">
        <w:trPr>
          <w:jc w:val="center"/>
        </w:trPr>
        <w:tc>
          <w:tcPr>
            <w:tcW w:w="664" w:type="dxa"/>
          </w:tcPr>
          <w:p w:rsidR="00D5711E" w:rsidRPr="00720B7C" w:rsidRDefault="00D5711E" w:rsidP="00720B7C">
            <w:pPr>
              <w:pStyle w:val="a9"/>
              <w:ind w:left="0"/>
              <w:jc w:val="both"/>
            </w:pPr>
          </w:p>
        </w:tc>
        <w:tc>
          <w:tcPr>
            <w:tcW w:w="2708" w:type="dxa"/>
          </w:tcPr>
          <w:p w:rsidR="00D5711E" w:rsidRPr="00720B7C" w:rsidRDefault="00D5711E" w:rsidP="00720B7C">
            <w:pPr>
              <w:jc w:val="both"/>
            </w:pPr>
            <w:r w:rsidRPr="00720B7C">
              <w:t xml:space="preserve">Раздел </w:t>
            </w:r>
            <w:r w:rsidRPr="00720B7C">
              <w:rPr>
                <w:lang w:val="en-US"/>
              </w:rPr>
              <w:t>II</w:t>
            </w:r>
            <w:r w:rsidRPr="00720B7C">
              <w:t>. Структура ораторского искусства</w:t>
            </w:r>
          </w:p>
        </w:tc>
        <w:tc>
          <w:tcPr>
            <w:tcW w:w="1360" w:type="dxa"/>
          </w:tcPr>
          <w:p w:rsidR="00D5711E" w:rsidRPr="00720B7C" w:rsidRDefault="00D5711E" w:rsidP="00720B7C"/>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D5711E" w:rsidP="00720B7C"/>
        </w:tc>
      </w:tr>
      <w:tr w:rsidR="00583D50" w:rsidRPr="00720B7C" w:rsidTr="00720B7C">
        <w:trPr>
          <w:jc w:val="center"/>
        </w:trPr>
        <w:tc>
          <w:tcPr>
            <w:tcW w:w="664" w:type="dxa"/>
          </w:tcPr>
          <w:p w:rsidR="00583D50" w:rsidRPr="00720B7C" w:rsidRDefault="00583D50" w:rsidP="00720B7C">
            <w:pPr>
              <w:jc w:val="both"/>
            </w:pPr>
            <w:r w:rsidRPr="00720B7C">
              <w:t>4.</w:t>
            </w:r>
          </w:p>
        </w:tc>
        <w:tc>
          <w:tcPr>
            <w:tcW w:w="2708" w:type="dxa"/>
          </w:tcPr>
          <w:p w:rsidR="00583D50" w:rsidRPr="00720B7C" w:rsidRDefault="00583D50" w:rsidP="00720B7C">
            <w:pPr>
              <w:jc w:val="both"/>
            </w:pPr>
            <w:r w:rsidRPr="00720B7C">
              <w:t>Тема 2.1. Виды и структура ораторской речи</w:t>
            </w:r>
          </w:p>
        </w:tc>
        <w:tc>
          <w:tcPr>
            <w:tcW w:w="1360" w:type="dxa"/>
          </w:tcPr>
          <w:p w:rsidR="00583D50" w:rsidRPr="00720B7C" w:rsidRDefault="00583D50" w:rsidP="00720B7C">
            <w:pPr>
              <w:jc w:val="center"/>
            </w:pPr>
            <w:r w:rsidRPr="00720B7C">
              <w:t>5</w:t>
            </w:r>
          </w:p>
        </w:tc>
        <w:tc>
          <w:tcPr>
            <w:tcW w:w="824" w:type="dxa"/>
          </w:tcPr>
          <w:p w:rsidR="00583D50" w:rsidRPr="00720B7C" w:rsidRDefault="00583D50" w:rsidP="00720B7C">
            <w:pPr>
              <w:jc w:val="center"/>
            </w:pPr>
            <w:r w:rsidRPr="00720B7C">
              <w:t>2</w:t>
            </w:r>
          </w:p>
        </w:tc>
        <w:tc>
          <w:tcPr>
            <w:tcW w:w="1035" w:type="dxa"/>
          </w:tcPr>
          <w:p w:rsidR="00583D50" w:rsidRPr="00720B7C" w:rsidRDefault="00583D50" w:rsidP="00720B7C">
            <w:pPr>
              <w:jc w:val="center"/>
            </w:pPr>
          </w:p>
        </w:tc>
        <w:tc>
          <w:tcPr>
            <w:tcW w:w="838" w:type="dxa"/>
          </w:tcPr>
          <w:p w:rsidR="00583D50" w:rsidRPr="00720B7C" w:rsidRDefault="00583D50" w:rsidP="00720B7C">
            <w:pPr>
              <w:jc w:val="center"/>
            </w:pPr>
          </w:p>
        </w:tc>
        <w:tc>
          <w:tcPr>
            <w:tcW w:w="2142" w:type="dxa"/>
          </w:tcPr>
          <w:p w:rsidR="00583D50" w:rsidRPr="00720B7C" w:rsidRDefault="00583D50" w:rsidP="00720B7C">
            <w:pPr>
              <w:jc w:val="center"/>
            </w:pPr>
            <w:r w:rsidRPr="00720B7C">
              <w:t>3</w:t>
            </w:r>
          </w:p>
        </w:tc>
      </w:tr>
      <w:tr w:rsidR="00583D50" w:rsidRPr="00720B7C" w:rsidTr="00720B7C">
        <w:trPr>
          <w:jc w:val="center"/>
        </w:trPr>
        <w:tc>
          <w:tcPr>
            <w:tcW w:w="664" w:type="dxa"/>
          </w:tcPr>
          <w:p w:rsidR="00583D50" w:rsidRPr="00720B7C" w:rsidRDefault="00583D50" w:rsidP="00720B7C">
            <w:pPr>
              <w:jc w:val="both"/>
            </w:pPr>
            <w:r w:rsidRPr="00720B7C">
              <w:t>5.</w:t>
            </w:r>
          </w:p>
        </w:tc>
        <w:tc>
          <w:tcPr>
            <w:tcW w:w="2708" w:type="dxa"/>
          </w:tcPr>
          <w:p w:rsidR="00583D50" w:rsidRPr="00720B7C" w:rsidRDefault="00583D50" w:rsidP="00720B7C">
            <w:pPr>
              <w:jc w:val="both"/>
            </w:pPr>
            <w:r w:rsidRPr="00720B7C">
              <w:t>Тема 2.2. Классический риторический канон и его основные этапы.</w:t>
            </w:r>
          </w:p>
        </w:tc>
        <w:tc>
          <w:tcPr>
            <w:tcW w:w="1360" w:type="dxa"/>
          </w:tcPr>
          <w:p w:rsidR="00583D50" w:rsidRPr="00720B7C" w:rsidRDefault="00583D50" w:rsidP="00720B7C">
            <w:pPr>
              <w:jc w:val="center"/>
            </w:pPr>
            <w:r w:rsidRPr="00720B7C">
              <w:t>7</w:t>
            </w:r>
          </w:p>
        </w:tc>
        <w:tc>
          <w:tcPr>
            <w:tcW w:w="824" w:type="dxa"/>
          </w:tcPr>
          <w:p w:rsidR="00583D50" w:rsidRPr="00720B7C" w:rsidRDefault="00583D50" w:rsidP="00720B7C">
            <w:pPr>
              <w:jc w:val="center"/>
            </w:pPr>
            <w:r w:rsidRPr="00720B7C">
              <w:t>2</w:t>
            </w:r>
          </w:p>
        </w:tc>
        <w:tc>
          <w:tcPr>
            <w:tcW w:w="1035" w:type="dxa"/>
          </w:tcPr>
          <w:p w:rsidR="00583D50" w:rsidRPr="00720B7C" w:rsidRDefault="00583D50" w:rsidP="00720B7C">
            <w:pPr>
              <w:jc w:val="center"/>
            </w:pPr>
            <w:r w:rsidRPr="00720B7C">
              <w:t>2</w:t>
            </w:r>
          </w:p>
        </w:tc>
        <w:tc>
          <w:tcPr>
            <w:tcW w:w="838" w:type="dxa"/>
          </w:tcPr>
          <w:p w:rsidR="00583D50" w:rsidRPr="00720B7C" w:rsidRDefault="00583D50" w:rsidP="00720B7C"/>
        </w:tc>
        <w:tc>
          <w:tcPr>
            <w:tcW w:w="2142" w:type="dxa"/>
          </w:tcPr>
          <w:p w:rsidR="00583D50" w:rsidRPr="00720B7C" w:rsidRDefault="00583D50" w:rsidP="00720B7C">
            <w:pPr>
              <w:jc w:val="center"/>
            </w:pPr>
            <w:r w:rsidRPr="00720B7C">
              <w:t>3</w:t>
            </w:r>
          </w:p>
        </w:tc>
      </w:tr>
      <w:tr w:rsidR="00583D50" w:rsidRPr="00720B7C" w:rsidTr="00720B7C">
        <w:trPr>
          <w:jc w:val="center"/>
        </w:trPr>
        <w:tc>
          <w:tcPr>
            <w:tcW w:w="664" w:type="dxa"/>
          </w:tcPr>
          <w:p w:rsidR="00583D50" w:rsidRPr="00720B7C" w:rsidRDefault="00583D50" w:rsidP="00720B7C">
            <w:pPr>
              <w:jc w:val="both"/>
            </w:pPr>
            <w:r w:rsidRPr="00720B7C">
              <w:t>6.</w:t>
            </w:r>
          </w:p>
        </w:tc>
        <w:tc>
          <w:tcPr>
            <w:tcW w:w="2708" w:type="dxa"/>
          </w:tcPr>
          <w:p w:rsidR="00583D50" w:rsidRPr="00720B7C" w:rsidRDefault="00583D50" w:rsidP="00720B7C">
            <w:pPr>
              <w:jc w:val="both"/>
            </w:pPr>
            <w:r w:rsidRPr="00720B7C">
              <w:t>Тема 2.3. Общие требования к ораторской речи</w:t>
            </w:r>
          </w:p>
        </w:tc>
        <w:tc>
          <w:tcPr>
            <w:tcW w:w="1360" w:type="dxa"/>
          </w:tcPr>
          <w:p w:rsidR="00583D50" w:rsidRPr="00720B7C" w:rsidRDefault="00583D50" w:rsidP="00720B7C">
            <w:pPr>
              <w:jc w:val="center"/>
            </w:pPr>
            <w:r w:rsidRPr="00720B7C">
              <w:t>5</w:t>
            </w:r>
          </w:p>
        </w:tc>
        <w:tc>
          <w:tcPr>
            <w:tcW w:w="824" w:type="dxa"/>
          </w:tcPr>
          <w:p w:rsidR="00583D50" w:rsidRPr="00720B7C" w:rsidRDefault="00583D50" w:rsidP="00720B7C">
            <w:pPr>
              <w:jc w:val="center"/>
            </w:pPr>
            <w:r w:rsidRPr="00720B7C">
              <w:t>2</w:t>
            </w:r>
          </w:p>
        </w:tc>
        <w:tc>
          <w:tcPr>
            <w:tcW w:w="1035" w:type="dxa"/>
          </w:tcPr>
          <w:p w:rsidR="00583D50" w:rsidRPr="00720B7C" w:rsidRDefault="00583D50" w:rsidP="00720B7C">
            <w:pPr>
              <w:jc w:val="center"/>
            </w:pPr>
          </w:p>
        </w:tc>
        <w:tc>
          <w:tcPr>
            <w:tcW w:w="838" w:type="dxa"/>
          </w:tcPr>
          <w:p w:rsidR="00583D50" w:rsidRPr="00720B7C" w:rsidRDefault="00583D50" w:rsidP="00720B7C"/>
        </w:tc>
        <w:tc>
          <w:tcPr>
            <w:tcW w:w="2142" w:type="dxa"/>
          </w:tcPr>
          <w:p w:rsidR="00583D50" w:rsidRPr="00720B7C" w:rsidRDefault="00583D50" w:rsidP="00720B7C">
            <w:pPr>
              <w:jc w:val="center"/>
            </w:pPr>
            <w:r w:rsidRPr="00720B7C">
              <w:t>3</w:t>
            </w:r>
          </w:p>
        </w:tc>
      </w:tr>
      <w:tr w:rsidR="00583D50" w:rsidRPr="00720B7C" w:rsidTr="00720B7C">
        <w:trPr>
          <w:jc w:val="center"/>
        </w:trPr>
        <w:tc>
          <w:tcPr>
            <w:tcW w:w="664" w:type="dxa"/>
          </w:tcPr>
          <w:p w:rsidR="00583D50" w:rsidRPr="00720B7C" w:rsidRDefault="00583D50" w:rsidP="00720B7C">
            <w:pPr>
              <w:jc w:val="both"/>
            </w:pPr>
            <w:r w:rsidRPr="00720B7C">
              <w:t>7.</w:t>
            </w:r>
          </w:p>
        </w:tc>
        <w:tc>
          <w:tcPr>
            <w:tcW w:w="2708" w:type="dxa"/>
          </w:tcPr>
          <w:p w:rsidR="00583D50" w:rsidRPr="00720B7C" w:rsidRDefault="00583D50" w:rsidP="00720B7C">
            <w:pPr>
              <w:jc w:val="both"/>
            </w:pPr>
            <w:r w:rsidRPr="00720B7C">
              <w:t>Тема 2.4. Аргументация в публичном выступлении. Ошибки и уловки в аргументации</w:t>
            </w:r>
          </w:p>
        </w:tc>
        <w:tc>
          <w:tcPr>
            <w:tcW w:w="1360" w:type="dxa"/>
          </w:tcPr>
          <w:p w:rsidR="00583D50" w:rsidRPr="00720B7C" w:rsidRDefault="00583D50" w:rsidP="00720B7C">
            <w:pPr>
              <w:jc w:val="center"/>
            </w:pPr>
            <w:r w:rsidRPr="00720B7C">
              <w:t>5</w:t>
            </w:r>
          </w:p>
        </w:tc>
        <w:tc>
          <w:tcPr>
            <w:tcW w:w="824" w:type="dxa"/>
          </w:tcPr>
          <w:p w:rsidR="00583D50" w:rsidRPr="00720B7C" w:rsidRDefault="00583D50" w:rsidP="00720B7C">
            <w:pPr>
              <w:jc w:val="center"/>
            </w:pPr>
            <w:r w:rsidRPr="00720B7C">
              <w:t>2</w:t>
            </w:r>
          </w:p>
        </w:tc>
        <w:tc>
          <w:tcPr>
            <w:tcW w:w="1035" w:type="dxa"/>
          </w:tcPr>
          <w:p w:rsidR="00583D50" w:rsidRPr="00720B7C" w:rsidRDefault="00583D50" w:rsidP="00720B7C">
            <w:pPr>
              <w:jc w:val="center"/>
            </w:pPr>
          </w:p>
        </w:tc>
        <w:tc>
          <w:tcPr>
            <w:tcW w:w="838" w:type="dxa"/>
          </w:tcPr>
          <w:p w:rsidR="00583D50" w:rsidRPr="00720B7C" w:rsidRDefault="00583D50" w:rsidP="00720B7C">
            <w:pPr>
              <w:jc w:val="center"/>
            </w:pPr>
          </w:p>
        </w:tc>
        <w:tc>
          <w:tcPr>
            <w:tcW w:w="2142" w:type="dxa"/>
          </w:tcPr>
          <w:p w:rsidR="00583D50" w:rsidRPr="00720B7C" w:rsidRDefault="00583D50" w:rsidP="00720B7C">
            <w:pPr>
              <w:jc w:val="center"/>
            </w:pPr>
            <w:r w:rsidRPr="00720B7C">
              <w:t>3</w:t>
            </w:r>
          </w:p>
        </w:tc>
      </w:tr>
      <w:tr w:rsidR="00583D50" w:rsidRPr="00720B7C" w:rsidTr="00720B7C">
        <w:trPr>
          <w:jc w:val="center"/>
        </w:trPr>
        <w:tc>
          <w:tcPr>
            <w:tcW w:w="664" w:type="dxa"/>
          </w:tcPr>
          <w:p w:rsidR="00583D50" w:rsidRPr="00720B7C" w:rsidRDefault="00583D50" w:rsidP="00720B7C">
            <w:pPr>
              <w:jc w:val="both"/>
            </w:pPr>
            <w:r w:rsidRPr="00720B7C">
              <w:t>8.</w:t>
            </w:r>
          </w:p>
        </w:tc>
        <w:tc>
          <w:tcPr>
            <w:tcW w:w="2708" w:type="dxa"/>
          </w:tcPr>
          <w:p w:rsidR="00583D50" w:rsidRPr="00720B7C" w:rsidRDefault="00583D50" w:rsidP="00720B7C">
            <w:pPr>
              <w:jc w:val="both"/>
            </w:pPr>
            <w:r w:rsidRPr="00720B7C">
              <w:t>Тема 2.5. Современные тенденции в публичной речи. Публичная дискуссия. Дебаты.</w:t>
            </w:r>
          </w:p>
        </w:tc>
        <w:tc>
          <w:tcPr>
            <w:tcW w:w="1360" w:type="dxa"/>
          </w:tcPr>
          <w:p w:rsidR="00583D50" w:rsidRPr="00720B7C" w:rsidRDefault="00583D50" w:rsidP="00720B7C">
            <w:pPr>
              <w:jc w:val="center"/>
            </w:pPr>
            <w:r w:rsidRPr="00720B7C">
              <w:t>5</w:t>
            </w:r>
          </w:p>
        </w:tc>
        <w:tc>
          <w:tcPr>
            <w:tcW w:w="824" w:type="dxa"/>
          </w:tcPr>
          <w:p w:rsidR="00583D50" w:rsidRPr="00720B7C" w:rsidRDefault="00583D50" w:rsidP="00720B7C">
            <w:pPr>
              <w:jc w:val="center"/>
            </w:pPr>
          </w:p>
        </w:tc>
        <w:tc>
          <w:tcPr>
            <w:tcW w:w="1035" w:type="dxa"/>
          </w:tcPr>
          <w:p w:rsidR="00583D50" w:rsidRPr="00720B7C" w:rsidRDefault="00583D50" w:rsidP="00720B7C">
            <w:pPr>
              <w:jc w:val="center"/>
            </w:pPr>
            <w:r w:rsidRPr="00720B7C">
              <w:t>2(2*)</w:t>
            </w:r>
          </w:p>
        </w:tc>
        <w:tc>
          <w:tcPr>
            <w:tcW w:w="838" w:type="dxa"/>
          </w:tcPr>
          <w:p w:rsidR="00583D50" w:rsidRPr="00720B7C" w:rsidRDefault="00583D50" w:rsidP="00720B7C">
            <w:pPr>
              <w:jc w:val="center"/>
            </w:pPr>
          </w:p>
        </w:tc>
        <w:tc>
          <w:tcPr>
            <w:tcW w:w="2142" w:type="dxa"/>
          </w:tcPr>
          <w:p w:rsidR="00583D50" w:rsidRPr="00720B7C" w:rsidRDefault="00583D50" w:rsidP="00720B7C">
            <w:pPr>
              <w:jc w:val="center"/>
            </w:pPr>
            <w:r w:rsidRPr="00720B7C">
              <w:t>3</w:t>
            </w:r>
          </w:p>
        </w:tc>
      </w:tr>
      <w:tr w:rsidR="00D5711E" w:rsidRPr="00720B7C" w:rsidTr="00720B7C">
        <w:trPr>
          <w:jc w:val="center"/>
        </w:trPr>
        <w:tc>
          <w:tcPr>
            <w:tcW w:w="664" w:type="dxa"/>
          </w:tcPr>
          <w:p w:rsidR="00D5711E" w:rsidRPr="00720B7C" w:rsidRDefault="00D5711E" w:rsidP="00720B7C">
            <w:pPr>
              <w:jc w:val="both"/>
            </w:pPr>
          </w:p>
        </w:tc>
        <w:tc>
          <w:tcPr>
            <w:tcW w:w="2708" w:type="dxa"/>
          </w:tcPr>
          <w:p w:rsidR="00D5711E" w:rsidRPr="00720B7C" w:rsidRDefault="00D5711E" w:rsidP="00720B7C">
            <w:pPr>
              <w:jc w:val="both"/>
            </w:pPr>
            <w:r w:rsidRPr="00720B7C">
              <w:t xml:space="preserve">Раздел </w:t>
            </w:r>
            <w:r w:rsidRPr="00720B7C">
              <w:rPr>
                <w:lang w:val="en-US"/>
              </w:rPr>
              <w:t>III</w:t>
            </w:r>
            <w:r w:rsidRPr="00720B7C">
              <w:t>. Публичное выступление</w:t>
            </w:r>
          </w:p>
        </w:tc>
        <w:tc>
          <w:tcPr>
            <w:tcW w:w="1360" w:type="dxa"/>
          </w:tcPr>
          <w:p w:rsidR="00D5711E" w:rsidRPr="00720B7C" w:rsidRDefault="00D5711E" w:rsidP="00720B7C">
            <w:pPr>
              <w:jc w:val="center"/>
            </w:pP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D5711E" w:rsidP="00720B7C">
            <w:pPr>
              <w:jc w:val="center"/>
            </w:pPr>
          </w:p>
        </w:tc>
      </w:tr>
      <w:tr w:rsidR="00D5711E" w:rsidRPr="00720B7C" w:rsidTr="00720B7C">
        <w:trPr>
          <w:jc w:val="center"/>
        </w:trPr>
        <w:tc>
          <w:tcPr>
            <w:tcW w:w="664" w:type="dxa"/>
          </w:tcPr>
          <w:p w:rsidR="00D5711E" w:rsidRPr="00720B7C" w:rsidRDefault="00D5711E" w:rsidP="00720B7C">
            <w:pPr>
              <w:jc w:val="both"/>
            </w:pPr>
            <w:r w:rsidRPr="00720B7C">
              <w:t>9.</w:t>
            </w:r>
          </w:p>
        </w:tc>
        <w:tc>
          <w:tcPr>
            <w:tcW w:w="2708" w:type="dxa"/>
          </w:tcPr>
          <w:p w:rsidR="00D5711E" w:rsidRPr="00720B7C" w:rsidRDefault="00D5711E" w:rsidP="00720B7C">
            <w:pPr>
              <w:jc w:val="both"/>
            </w:pPr>
            <w:r w:rsidRPr="00720B7C">
              <w:t>Тема 3.1. Практическое занятие: методика подготовки публичного выступления</w:t>
            </w:r>
          </w:p>
        </w:tc>
        <w:tc>
          <w:tcPr>
            <w:tcW w:w="1360" w:type="dxa"/>
          </w:tcPr>
          <w:p w:rsidR="00D5711E" w:rsidRPr="00720B7C" w:rsidRDefault="00583D50" w:rsidP="00720B7C">
            <w:pPr>
              <w:jc w:val="center"/>
            </w:pPr>
            <w:r w:rsidRPr="00720B7C">
              <w:t>6</w:t>
            </w: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r w:rsidRPr="00720B7C">
              <w:t>2(2*)</w:t>
            </w:r>
          </w:p>
        </w:tc>
        <w:tc>
          <w:tcPr>
            <w:tcW w:w="838" w:type="dxa"/>
          </w:tcPr>
          <w:p w:rsidR="00D5711E" w:rsidRPr="00720B7C" w:rsidRDefault="00D5711E" w:rsidP="00720B7C">
            <w:pPr>
              <w:jc w:val="center"/>
            </w:pPr>
          </w:p>
        </w:tc>
        <w:tc>
          <w:tcPr>
            <w:tcW w:w="2142" w:type="dxa"/>
          </w:tcPr>
          <w:p w:rsidR="00D5711E" w:rsidRPr="00720B7C" w:rsidRDefault="00583D50" w:rsidP="00720B7C">
            <w:pPr>
              <w:jc w:val="center"/>
            </w:pPr>
            <w:r w:rsidRPr="00720B7C">
              <w:t>4</w:t>
            </w:r>
          </w:p>
        </w:tc>
      </w:tr>
      <w:tr w:rsidR="00D5711E" w:rsidRPr="00720B7C" w:rsidTr="00720B7C">
        <w:trPr>
          <w:jc w:val="center"/>
        </w:trPr>
        <w:tc>
          <w:tcPr>
            <w:tcW w:w="664" w:type="dxa"/>
          </w:tcPr>
          <w:p w:rsidR="00D5711E" w:rsidRPr="00720B7C" w:rsidRDefault="00D5711E" w:rsidP="00720B7C">
            <w:pPr>
              <w:jc w:val="both"/>
            </w:pPr>
            <w:r w:rsidRPr="00720B7C">
              <w:t>10.</w:t>
            </w:r>
          </w:p>
        </w:tc>
        <w:tc>
          <w:tcPr>
            <w:tcW w:w="2708" w:type="dxa"/>
          </w:tcPr>
          <w:p w:rsidR="00D5711E" w:rsidRPr="00720B7C" w:rsidRDefault="00D5711E" w:rsidP="00720B7C">
            <w:pPr>
              <w:jc w:val="both"/>
            </w:pPr>
            <w:r w:rsidRPr="00720B7C">
              <w:t>Тема 3.2. Различные типы публичного выступления.</w:t>
            </w:r>
          </w:p>
        </w:tc>
        <w:tc>
          <w:tcPr>
            <w:tcW w:w="1360" w:type="dxa"/>
          </w:tcPr>
          <w:p w:rsidR="00D5711E" w:rsidRPr="00720B7C" w:rsidRDefault="00583D50" w:rsidP="00720B7C">
            <w:pPr>
              <w:jc w:val="center"/>
            </w:pPr>
            <w:r w:rsidRPr="00720B7C">
              <w:t>8</w:t>
            </w:r>
          </w:p>
        </w:tc>
        <w:tc>
          <w:tcPr>
            <w:tcW w:w="824" w:type="dxa"/>
          </w:tcPr>
          <w:p w:rsidR="00D5711E" w:rsidRPr="00720B7C" w:rsidRDefault="00D5711E" w:rsidP="00720B7C">
            <w:pPr>
              <w:jc w:val="center"/>
            </w:pPr>
            <w:r w:rsidRPr="00720B7C">
              <w:t>2</w:t>
            </w:r>
          </w:p>
        </w:tc>
        <w:tc>
          <w:tcPr>
            <w:tcW w:w="1035" w:type="dxa"/>
          </w:tcPr>
          <w:p w:rsidR="00D5711E" w:rsidRPr="00720B7C" w:rsidRDefault="00D5711E" w:rsidP="00720B7C">
            <w:pPr>
              <w:jc w:val="center"/>
            </w:pPr>
            <w:r w:rsidRPr="00720B7C">
              <w:t>2</w:t>
            </w:r>
            <w:r w:rsidR="008A0DAC" w:rsidRPr="00720B7C">
              <w:t>(2*)</w:t>
            </w:r>
          </w:p>
        </w:tc>
        <w:tc>
          <w:tcPr>
            <w:tcW w:w="838" w:type="dxa"/>
          </w:tcPr>
          <w:p w:rsidR="00D5711E" w:rsidRPr="00720B7C" w:rsidRDefault="00D5711E" w:rsidP="00720B7C">
            <w:pPr>
              <w:jc w:val="center"/>
            </w:pPr>
          </w:p>
        </w:tc>
        <w:tc>
          <w:tcPr>
            <w:tcW w:w="2142" w:type="dxa"/>
          </w:tcPr>
          <w:p w:rsidR="00D5711E" w:rsidRPr="00720B7C" w:rsidRDefault="00583D50" w:rsidP="00720B7C">
            <w:pPr>
              <w:jc w:val="center"/>
            </w:pPr>
            <w:r w:rsidRPr="00720B7C">
              <w:t>4</w:t>
            </w:r>
          </w:p>
        </w:tc>
      </w:tr>
      <w:tr w:rsidR="00D5711E" w:rsidRPr="00720B7C" w:rsidTr="00720B7C">
        <w:trPr>
          <w:jc w:val="center"/>
        </w:trPr>
        <w:tc>
          <w:tcPr>
            <w:tcW w:w="664" w:type="dxa"/>
          </w:tcPr>
          <w:p w:rsidR="00D5711E" w:rsidRPr="00720B7C" w:rsidRDefault="00D5711E" w:rsidP="00720B7C">
            <w:pPr>
              <w:jc w:val="both"/>
            </w:pPr>
          </w:p>
        </w:tc>
        <w:tc>
          <w:tcPr>
            <w:tcW w:w="2708" w:type="dxa"/>
          </w:tcPr>
          <w:p w:rsidR="00D5711E" w:rsidRPr="00720B7C" w:rsidRDefault="00D5711E" w:rsidP="00720B7C">
            <w:pPr>
              <w:jc w:val="both"/>
            </w:pPr>
            <w:r w:rsidRPr="00720B7C">
              <w:t xml:space="preserve">Раздел </w:t>
            </w:r>
            <w:r w:rsidRPr="00720B7C">
              <w:rPr>
                <w:lang w:val="en-US"/>
              </w:rPr>
              <w:t>IV</w:t>
            </w:r>
            <w:r w:rsidRPr="00720B7C">
              <w:t>. Культура речи оратора</w:t>
            </w:r>
          </w:p>
        </w:tc>
        <w:tc>
          <w:tcPr>
            <w:tcW w:w="1360" w:type="dxa"/>
          </w:tcPr>
          <w:p w:rsidR="00D5711E" w:rsidRPr="00720B7C" w:rsidRDefault="00D5711E" w:rsidP="00720B7C">
            <w:pPr>
              <w:jc w:val="center"/>
            </w:pP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D5711E" w:rsidP="00720B7C">
            <w:pPr>
              <w:jc w:val="center"/>
            </w:pPr>
          </w:p>
        </w:tc>
      </w:tr>
      <w:tr w:rsidR="00583D50" w:rsidRPr="00720B7C" w:rsidTr="00720B7C">
        <w:trPr>
          <w:jc w:val="center"/>
        </w:trPr>
        <w:tc>
          <w:tcPr>
            <w:tcW w:w="664" w:type="dxa"/>
          </w:tcPr>
          <w:p w:rsidR="00583D50" w:rsidRPr="00720B7C" w:rsidRDefault="00583D50" w:rsidP="00720B7C">
            <w:pPr>
              <w:jc w:val="both"/>
            </w:pPr>
            <w:r w:rsidRPr="00720B7C">
              <w:t>11.</w:t>
            </w:r>
          </w:p>
        </w:tc>
        <w:tc>
          <w:tcPr>
            <w:tcW w:w="2708" w:type="dxa"/>
          </w:tcPr>
          <w:p w:rsidR="00583D50" w:rsidRPr="00720B7C" w:rsidRDefault="00583D50" w:rsidP="00720B7C">
            <w:pPr>
              <w:jc w:val="both"/>
            </w:pPr>
            <w:r w:rsidRPr="00720B7C">
              <w:t>4.1.Правила преобразования письменного текста в устное произведение. Проблемы орфоэпии: трудности произношения и ударения</w:t>
            </w:r>
          </w:p>
        </w:tc>
        <w:tc>
          <w:tcPr>
            <w:tcW w:w="1360" w:type="dxa"/>
          </w:tcPr>
          <w:p w:rsidR="00583D50" w:rsidRPr="00720B7C" w:rsidRDefault="00583D50" w:rsidP="00720B7C">
            <w:pPr>
              <w:jc w:val="center"/>
            </w:pPr>
            <w:r w:rsidRPr="00720B7C">
              <w:t>6</w:t>
            </w:r>
          </w:p>
        </w:tc>
        <w:tc>
          <w:tcPr>
            <w:tcW w:w="824" w:type="dxa"/>
          </w:tcPr>
          <w:p w:rsidR="00583D50" w:rsidRPr="00720B7C" w:rsidRDefault="00583D50" w:rsidP="00720B7C">
            <w:pPr>
              <w:jc w:val="center"/>
            </w:pPr>
            <w:r w:rsidRPr="00720B7C">
              <w:t>2</w:t>
            </w:r>
          </w:p>
        </w:tc>
        <w:tc>
          <w:tcPr>
            <w:tcW w:w="1035" w:type="dxa"/>
          </w:tcPr>
          <w:p w:rsidR="00583D50" w:rsidRPr="00720B7C" w:rsidRDefault="00583D50" w:rsidP="00720B7C">
            <w:pPr>
              <w:jc w:val="center"/>
            </w:pPr>
          </w:p>
        </w:tc>
        <w:tc>
          <w:tcPr>
            <w:tcW w:w="838" w:type="dxa"/>
          </w:tcPr>
          <w:p w:rsidR="00583D50" w:rsidRPr="00720B7C" w:rsidRDefault="00583D50" w:rsidP="00720B7C">
            <w:pPr>
              <w:jc w:val="center"/>
            </w:pPr>
          </w:p>
        </w:tc>
        <w:tc>
          <w:tcPr>
            <w:tcW w:w="2142" w:type="dxa"/>
          </w:tcPr>
          <w:p w:rsidR="00583D50" w:rsidRPr="00720B7C" w:rsidRDefault="00583D50" w:rsidP="00720B7C">
            <w:pPr>
              <w:jc w:val="center"/>
            </w:pPr>
            <w:r w:rsidRPr="00720B7C">
              <w:t>4</w:t>
            </w:r>
          </w:p>
        </w:tc>
      </w:tr>
      <w:tr w:rsidR="00583D50" w:rsidRPr="00720B7C" w:rsidTr="00720B7C">
        <w:trPr>
          <w:jc w:val="center"/>
        </w:trPr>
        <w:tc>
          <w:tcPr>
            <w:tcW w:w="664" w:type="dxa"/>
          </w:tcPr>
          <w:p w:rsidR="00583D50" w:rsidRPr="00720B7C" w:rsidRDefault="00583D50" w:rsidP="00720B7C">
            <w:pPr>
              <w:jc w:val="both"/>
            </w:pPr>
            <w:r w:rsidRPr="00720B7C">
              <w:t>12.</w:t>
            </w:r>
          </w:p>
        </w:tc>
        <w:tc>
          <w:tcPr>
            <w:tcW w:w="2708" w:type="dxa"/>
          </w:tcPr>
          <w:p w:rsidR="00583D50" w:rsidRPr="00720B7C" w:rsidRDefault="00583D50" w:rsidP="00720B7C">
            <w:pPr>
              <w:jc w:val="both"/>
            </w:pPr>
            <w:r w:rsidRPr="00720B7C">
              <w:t>4.2. Стилистическая стратификация стилей русского языка. Книжные стили.</w:t>
            </w:r>
          </w:p>
        </w:tc>
        <w:tc>
          <w:tcPr>
            <w:tcW w:w="1360" w:type="dxa"/>
          </w:tcPr>
          <w:p w:rsidR="00583D50" w:rsidRPr="00720B7C" w:rsidRDefault="00583D50" w:rsidP="00720B7C">
            <w:pPr>
              <w:jc w:val="center"/>
            </w:pPr>
            <w:r w:rsidRPr="00720B7C">
              <w:t>6</w:t>
            </w:r>
          </w:p>
        </w:tc>
        <w:tc>
          <w:tcPr>
            <w:tcW w:w="824" w:type="dxa"/>
          </w:tcPr>
          <w:p w:rsidR="00583D50" w:rsidRPr="00720B7C" w:rsidRDefault="00583D50" w:rsidP="00720B7C">
            <w:pPr>
              <w:jc w:val="center"/>
            </w:pPr>
          </w:p>
        </w:tc>
        <w:tc>
          <w:tcPr>
            <w:tcW w:w="1035" w:type="dxa"/>
          </w:tcPr>
          <w:p w:rsidR="00583D50" w:rsidRPr="00720B7C" w:rsidRDefault="00583D50" w:rsidP="00720B7C">
            <w:pPr>
              <w:jc w:val="center"/>
            </w:pPr>
            <w:r w:rsidRPr="00720B7C">
              <w:t>2</w:t>
            </w:r>
          </w:p>
        </w:tc>
        <w:tc>
          <w:tcPr>
            <w:tcW w:w="838" w:type="dxa"/>
          </w:tcPr>
          <w:p w:rsidR="00583D50" w:rsidRPr="00720B7C" w:rsidRDefault="00583D50" w:rsidP="00720B7C">
            <w:pPr>
              <w:jc w:val="center"/>
            </w:pPr>
          </w:p>
        </w:tc>
        <w:tc>
          <w:tcPr>
            <w:tcW w:w="2142" w:type="dxa"/>
          </w:tcPr>
          <w:p w:rsidR="00583D50" w:rsidRPr="00720B7C" w:rsidRDefault="00583D50" w:rsidP="00720B7C">
            <w:pPr>
              <w:jc w:val="center"/>
            </w:pPr>
            <w:r w:rsidRPr="00720B7C">
              <w:t>4</w:t>
            </w:r>
          </w:p>
        </w:tc>
      </w:tr>
      <w:tr w:rsidR="00583D50" w:rsidRPr="00720B7C" w:rsidTr="00720B7C">
        <w:trPr>
          <w:jc w:val="center"/>
        </w:trPr>
        <w:tc>
          <w:tcPr>
            <w:tcW w:w="664" w:type="dxa"/>
          </w:tcPr>
          <w:p w:rsidR="00583D50" w:rsidRPr="00720B7C" w:rsidRDefault="00583D50" w:rsidP="00720B7C">
            <w:pPr>
              <w:jc w:val="both"/>
            </w:pPr>
            <w:r w:rsidRPr="00720B7C">
              <w:t>13.</w:t>
            </w:r>
          </w:p>
        </w:tc>
        <w:tc>
          <w:tcPr>
            <w:tcW w:w="2708" w:type="dxa"/>
          </w:tcPr>
          <w:p w:rsidR="00583D50" w:rsidRPr="00720B7C" w:rsidRDefault="00583D50" w:rsidP="00720B7C">
            <w:pPr>
              <w:jc w:val="both"/>
            </w:pPr>
            <w:r w:rsidRPr="00720B7C">
              <w:t xml:space="preserve">4.3.Вариативность и </w:t>
            </w:r>
            <w:r w:rsidRPr="00720B7C">
              <w:lastRenderedPageBreak/>
              <w:t>синонимия. Стилистические возможности синонимов</w:t>
            </w:r>
          </w:p>
        </w:tc>
        <w:tc>
          <w:tcPr>
            <w:tcW w:w="1360" w:type="dxa"/>
          </w:tcPr>
          <w:p w:rsidR="00583D50" w:rsidRPr="00720B7C" w:rsidRDefault="00583D50" w:rsidP="00720B7C">
            <w:pPr>
              <w:jc w:val="center"/>
            </w:pPr>
            <w:r w:rsidRPr="00720B7C">
              <w:lastRenderedPageBreak/>
              <w:t>6</w:t>
            </w:r>
          </w:p>
        </w:tc>
        <w:tc>
          <w:tcPr>
            <w:tcW w:w="824" w:type="dxa"/>
          </w:tcPr>
          <w:p w:rsidR="00583D50" w:rsidRPr="00720B7C" w:rsidRDefault="00583D50" w:rsidP="00720B7C">
            <w:pPr>
              <w:jc w:val="center"/>
            </w:pPr>
          </w:p>
        </w:tc>
        <w:tc>
          <w:tcPr>
            <w:tcW w:w="1035" w:type="dxa"/>
          </w:tcPr>
          <w:p w:rsidR="00583D50" w:rsidRPr="00720B7C" w:rsidRDefault="00583D50" w:rsidP="00720B7C">
            <w:pPr>
              <w:jc w:val="center"/>
            </w:pPr>
            <w:r w:rsidRPr="00720B7C">
              <w:t>2</w:t>
            </w:r>
            <w:r w:rsidR="008A0DAC" w:rsidRPr="00720B7C">
              <w:t>(2*)</w:t>
            </w:r>
          </w:p>
        </w:tc>
        <w:tc>
          <w:tcPr>
            <w:tcW w:w="838" w:type="dxa"/>
          </w:tcPr>
          <w:p w:rsidR="00583D50" w:rsidRPr="00720B7C" w:rsidRDefault="00583D50" w:rsidP="00720B7C">
            <w:pPr>
              <w:jc w:val="center"/>
            </w:pPr>
          </w:p>
        </w:tc>
        <w:tc>
          <w:tcPr>
            <w:tcW w:w="2142" w:type="dxa"/>
          </w:tcPr>
          <w:p w:rsidR="00583D50" w:rsidRPr="00720B7C" w:rsidRDefault="00583D50" w:rsidP="00720B7C">
            <w:pPr>
              <w:jc w:val="center"/>
            </w:pPr>
            <w:r w:rsidRPr="00720B7C">
              <w:t>4</w:t>
            </w:r>
          </w:p>
        </w:tc>
      </w:tr>
      <w:tr w:rsidR="00583D50" w:rsidRPr="00720B7C" w:rsidTr="00720B7C">
        <w:trPr>
          <w:jc w:val="center"/>
        </w:trPr>
        <w:tc>
          <w:tcPr>
            <w:tcW w:w="664" w:type="dxa"/>
          </w:tcPr>
          <w:p w:rsidR="00583D50" w:rsidRPr="00720B7C" w:rsidRDefault="00583D50" w:rsidP="00720B7C">
            <w:pPr>
              <w:jc w:val="both"/>
            </w:pPr>
            <w:r w:rsidRPr="00720B7C">
              <w:lastRenderedPageBreak/>
              <w:t>14.</w:t>
            </w:r>
          </w:p>
        </w:tc>
        <w:tc>
          <w:tcPr>
            <w:tcW w:w="2708" w:type="dxa"/>
          </w:tcPr>
          <w:p w:rsidR="00583D50" w:rsidRPr="00720B7C" w:rsidRDefault="00583D50" w:rsidP="00720B7C">
            <w:pPr>
              <w:jc w:val="both"/>
            </w:pPr>
            <w:r w:rsidRPr="00720B7C">
              <w:t>Стилистический практикум. Трудности лексической сочетаемости слов.</w:t>
            </w:r>
          </w:p>
        </w:tc>
        <w:tc>
          <w:tcPr>
            <w:tcW w:w="1360" w:type="dxa"/>
          </w:tcPr>
          <w:p w:rsidR="00583D50" w:rsidRPr="00720B7C" w:rsidRDefault="00583D50" w:rsidP="00720B7C">
            <w:pPr>
              <w:jc w:val="center"/>
            </w:pPr>
            <w:r w:rsidRPr="00720B7C">
              <w:t>6</w:t>
            </w:r>
          </w:p>
        </w:tc>
        <w:tc>
          <w:tcPr>
            <w:tcW w:w="824" w:type="dxa"/>
          </w:tcPr>
          <w:p w:rsidR="00583D50" w:rsidRPr="00720B7C" w:rsidRDefault="00583D50" w:rsidP="00720B7C">
            <w:pPr>
              <w:jc w:val="center"/>
            </w:pPr>
          </w:p>
        </w:tc>
        <w:tc>
          <w:tcPr>
            <w:tcW w:w="1035" w:type="dxa"/>
          </w:tcPr>
          <w:p w:rsidR="00583D50" w:rsidRPr="00720B7C" w:rsidRDefault="00583D50" w:rsidP="00720B7C">
            <w:pPr>
              <w:jc w:val="center"/>
            </w:pPr>
            <w:r w:rsidRPr="00720B7C">
              <w:t>2</w:t>
            </w:r>
            <w:r w:rsidR="008A0DAC" w:rsidRPr="00720B7C">
              <w:t>(1*)</w:t>
            </w:r>
          </w:p>
        </w:tc>
        <w:tc>
          <w:tcPr>
            <w:tcW w:w="838" w:type="dxa"/>
          </w:tcPr>
          <w:p w:rsidR="00583D50" w:rsidRPr="00720B7C" w:rsidRDefault="00583D50" w:rsidP="00720B7C">
            <w:pPr>
              <w:jc w:val="center"/>
            </w:pPr>
          </w:p>
        </w:tc>
        <w:tc>
          <w:tcPr>
            <w:tcW w:w="2142" w:type="dxa"/>
          </w:tcPr>
          <w:p w:rsidR="00583D50" w:rsidRPr="00720B7C" w:rsidRDefault="00583D50" w:rsidP="00720B7C">
            <w:pPr>
              <w:jc w:val="center"/>
            </w:pPr>
            <w:r w:rsidRPr="00720B7C">
              <w:t>4</w:t>
            </w:r>
          </w:p>
        </w:tc>
      </w:tr>
      <w:tr w:rsidR="00583D50" w:rsidRPr="00720B7C" w:rsidTr="00720B7C">
        <w:trPr>
          <w:jc w:val="center"/>
        </w:trPr>
        <w:tc>
          <w:tcPr>
            <w:tcW w:w="664" w:type="dxa"/>
          </w:tcPr>
          <w:p w:rsidR="00583D50" w:rsidRPr="00720B7C" w:rsidRDefault="00583D50" w:rsidP="00720B7C">
            <w:pPr>
              <w:jc w:val="both"/>
            </w:pPr>
            <w:r w:rsidRPr="00720B7C">
              <w:t>15.</w:t>
            </w:r>
          </w:p>
        </w:tc>
        <w:tc>
          <w:tcPr>
            <w:tcW w:w="2708" w:type="dxa"/>
          </w:tcPr>
          <w:p w:rsidR="00583D50" w:rsidRPr="00720B7C" w:rsidRDefault="00583D50" w:rsidP="00720B7C">
            <w:pPr>
              <w:jc w:val="both"/>
            </w:pPr>
            <w:r w:rsidRPr="00720B7C">
              <w:t>Выразительные средства. Риторические фигуры.</w:t>
            </w:r>
          </w:p>
        </w:tc>
        <w:tc>
          <w:tcPr>
            <w:tcW w:w="1360" w:type="dxa"/>
          </w:tcPr>
          <w:p w:rsidR="00583D50" w:rsidRPr="00720B7C" w:rsidRDefault="00583D50" w:rsidP="00720B7C">
            <w:pPr>
              <w:jc w:val="center"/>
            </w:pPr>
            <w:r w:rsidRPr="00720B7C">
              <w:t>6</w:t>
            </w:r>
          </w:p>
        </w:tc>
        <w:tc>
          <w:tcPr>
            <w:tcW w:w="824" w:type="dxa"/>
          </w:tcPr>
          <w:p w:rsidR="00583D50" w:rsidRPr="00720B7C" w:rsidRDefault="00583D50" w:rsidP="00720B7C">
            <w:pPr>
              <w:jc w:val="center"/>
            </w:pPr>
            <w:r w:rsidRPr="00720B7C">
              <w:t>2</w:t>
            </w:r>
          </w:p>
        </w:tc>
        <w:tc>
          <w:tcPr>
            <w:tcW w:w="1035" w:type="dxa"/>
          </w:tcPr>
          <w:p w:rsidR="00583D50" w:rsidRPr="00720B7C" w:rsidRDefault="00583D50" w:rsidP="00720B7C">
            <w:pPr>
              <w:jc w:val="center"/>
            </w:pPr>
          </w:p>
        </w:tc>
        <w:tc>
          <w:tcPr>
            <w:tcW w:w="838" w:type="dxa"/>
          </w:tcPr>
          <w:p w:rsidR="00583D50" w:rsidRPr="00720B7C" w:rsidRDefault="00583D50" w:rsidP="00720B7C">
            <w:pPr>
              <w:jc w:val="center"/>
            </w:pPr>
          </w:p>
        </w:tc>
        <w:tc>
          <w:tcPr>
            <w:tcW w:w="2142" w:type="dxa"/>
          </w:tcPr>
          <w:p w:rsidR="00583D50" w:rsidRPr="00720B7C" w:rsidRDefault="00583D50" w:rsidP="00720B7C">
            <w:pPr>
              <w:jc w:val="center"/>
            </w:pPr>
            <w:r w:rsidRPr="00720B7C">
              <w:t>4</w:t>
            </w:r>
          </w:p>
        </w:tc>
      </w:tr>
      <w:tr w:rsidR="00D5711E" w:rsidRPr="00720B7C" w:rsidTr="00720B7C">
        <w:trPr>
          <w:jc w:val="center"/>
        </w:trPr>
        <w:tc>
          <w:tcPr>
            <w:tcW w:w="664" w:type="dxa"/>
          </w:tcPr>
          <w:p w:rsidR="00D5711E" w:rsidRPr="00720B7C" w:rsidRDefault="00D5711E" w:rsidP="00720B7C">
            <w:pPr>
              <w:jc w:val="both"/>
            </w:pPr>
            <w:r w:rsidRPr="00720B7C">
              <w:t>16.</w:t>
            </w:r>
          </w:p>
        </w:tc>
        <w:tc>
          <w:tcPr>
            <w:tcW w:w="2708" w:type="dxa"/>
          </w:tcPr>
          <w:p w:rsidR="00D5711E" w:rsidRPr="00720B7C" w:rsidRDefault="00D5711E" w:rsidP="00720B7C">
            <w:pPr>
              <w:jc w:val="both"/>
            </w:pPr>
            <w:r w:rsidRPr="00720B7C">
              <w:t>4.3. Техника речи оратора</w:t>
            </w:r>
          </w:p>
        </w:tc>
        <w:tc>
          <w:tcPr>
            <w:tcW w:w="1360" w:type="dxa"/>
          </w:tcPr>
          <w:p w:rsidR="00D5711E" w:rsidRPr="00720B7C" w:rsidRDefault="00583D50" w:rsidP="00720B7C">
            <w:pPr>
              <w:jc w:val="center"/>
            </w:pPr>
            <w:r w:rsidRPr="00720B7C">
              <w:t>6</w:t>
            </w: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r w:rsidRPr="00720B7C">
              <w:t>2(2*)</w:t>
            </w:r>
          </w:p>
        </w:tc>
        <w:tc>
          <w:tcPr>
            <w:tcW w:w="838" w:type="dxa"/>
          </w:tcPr>
          <w:p w:rsidR="00D5711E" w:rsidRPr="00720B7C" w:rsidRDefault="00D5711E" w:rsidP="00720B7C">
            <w:pPr>
              <w:jc w:val="center"/>
            </w:pPr>
          </w:p>
        </w:tc>
        <w:tc>
          <w:tcPr>
            <w:tcW w:w="2142" w:type="dxa"/>
          </w:tcPr>
          <w:p w:rsidR="00D5711E" w:rsidRPr="00720B7C" w:rsidRDefault="00583D50" w:rsidP="00720B7C">
            <w:pPr>
              <w:jc w:val="center"/>
            </w:pPr>
            <w:r w:rsidRPr="00720B7C">
              <w:t>4</w:t>
            </w:r>
          </w:p>
        </w:tc>
      </w:tr>
      <w:tr w:rsidR="00D5711E" w:rsidRPr="00720B7C" w:rsidTr="00720B7C">
        <w:trPr>
          <w:jc w:val="center"/>
        </w:trPr>
        <w:tc>
          <w:tcPr>
            <w:tcW w:w="664" w:type="dxa"/>
          </w:tcPr>
          <w:p w:rsidR="00D5711E" w:rsidRPr="00720B7C" w:rsidRDefault="00D5711E" w:rsidP="00720B7C">
            <w:pPr>
              <w:jc w:val="both"/>
            </w:pPr>
          </w:p>
        </w:tc>
        <w:tc>
          <w:tcPr>
            <w:tcW w:w="2708" w:type="dxa"/>
          </w:tcPr>
          <w:p w:rsidR="00D5711E" w:rsidRPr="00720B7C" w:rsidRDefault="00D5711E" w:rsidP="00720B7C">
            <w:pPr>
              <w:jc w:val="both"/>
            </w:pPr>
            <w:r w:rsidRPr="00720B7C">
              <w:t xml:space="preserve">Раздел </w:t>
            </w:r>
            <w:r w:rsidRPr="00720B7C">
              <w:rPr>
                <w:lang w:val="en-US"/>
              </w:rPr>
              <w:t>V</w:t>
            </w:r>
            <w:r w:rsidRPr="00720B7C">
              <w:t>. Произнесение речи</w:t>
            </w:r>
          </w:p>
        </w:tc>
        <w:tc>
          <w:tcPr>
            <w:tcW w:w="1360" w:type="dxa"/>
          </w:tcPr>
          <w:p w:rsidR="00D5711E" w:rsidRPr="00720B7C" w:rsidRDefault="00D5711E" w:rsidP="00720B7C">
            <w:pPr>
              <w:jc w:val="center"/>
            </w:pP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D5711E" w:rsidP="00720B7C">
            <w:pPr>
              <w:jc w:val="center"/>
            </w:pPr>
          </w:p>
        </w:tc>
      </w:tr>
      <w:tr w:rsidR="00D5711E" w:rsidRPr="00720B7C" w:rsidTr="00720B7C">
        <w:trPr>
          <w:jc w:val="center"/>
        </w:trPr>
        <w:tc>
          <w:tcPr>
            <w:tcW w:w="664" w:type="dxa"/>
          </w:tcPr>
          <w:p w:rsidR="00D5711E" w:rsidRPr="00720B7C" w:rsidRDefault="00D5711E" w:rsidP="00720B7C">
            <w:pPr>
              <w:jc w:val="both"/>
            </w:pPr>
            <w:r w:rsidRPr="00720B7C">
              <w:t>17.</w:t>
            </w:r>
          </w:p>
        </w:tc>
        <w:tc>
          <w:tcPr>
            <w:tcW w:w="2708" w:type="dxa"/>
          </w:tcPr>
          <w:p w:rsidR="00D5711E" w:rsidRPr="00720B7C" w:rsidRDefault="00D5711E" w:rsidP="00720B7C">
            <w:pPr>
              <w:jc w:val="both"/>
            </w:pPr>
            <w:r w:rsidRPr="00720B7C">
              <w:t>5.1.Использование визуальных средств при устном выступлении. Правила создания презентации и выступление с ней.</w:t>
            </w:r>
          </w:p>
        </w:tc>
        <w:tc>
          <w:tcPr>
            <w:tcW w:w="1360" w:type="dxa"/>
          </w:tcPr>
          <w:p w:rsidR="00D5711E" w:rsidRPr="00720B7C" w:rsidRDefault="00583D50" w:rsidP="00720B7C">
            <w:pPr>
              <w:jc w:val="center"/>
            </w:pPr>
            <w:r w:rsidRPr="00720B7C">
              <w:t>6</w:t>
            </w:r>
          </w:p>
        </w:tc>
        <w:tc>
          <w:tcPr>
            <w:tcW w:w="824" w:type="dxa"/>
          </w:tcPr>
          <w:p w:rsidR="00D5711E" w:rsidRPr="00720B7C" w:rsidRDefault="00D5711E" w:rsidP="00720B7C">
            <w:pPr>
              <w:jc w:val="center"/>
            </w:pPr>
            <w:r w:rsidRPr="00720B7C">
              <w:t>2</w:t>
            </w: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583D50" w:rsidP="00720B7C">
            <w:pPr>
              <w:jc w:val="center"/>
            </w:pPr>
            <w:r w:rsidRPr="00720B7C">
              <w:t>4</w:t>
            </w:r>
          </w:p>
        </w:tc>
      </w:tr>
      <w:tr w:rsidR="00D5711E" w:rsidRPr="00720B7C" w:rsidTr="00720B7C">
        <w:trPr>
          <w:jc w:val="center"/>
        </w:trPr>
        <w:tc>
          <w:tcPr>
            <w:tcW w:w="664" w:type="dxa"/>
          </w:tcPr>
          <w:p w:rsidR="00D5711E" w:rsidRPr="00720B7C" w:rsidRDefault="00D5711E" w:rsidP="00720B7C">
            <w:pPr>
              <w:jc w:val="both"/>
            </w:pPr>
            <w:r w:rsidRPr="00720B7C">
              <w:t>18.</w:t>
            </w:r>
          </w:p>
        </w:tc>
        <w:tc>
          <w:tcPr>
            <w:tcW w:w="2708" w:type="dxa"/>
          </w:tcPr>
          <w:p w:rsidR="00D5711E" w:rsidRPr="00720B7C" w:rsidRDefault="00D5711E" w:rsidP="00720B7C">
            <w:pPr>
              <w:jc w:val="both"/>
            </w:pPr>
            <w:r w:rsidRPr="00720B7C">
              <w:t>5.2.Методика произнесения публичного выступления</w:t>
            </w:r>
          </w:p>
        </w:tc>
        <w:tc>
          <w:tcPr>
            <w:tcW w:w="1360" w:type="dxa"/>
          </w:tcPr>
          <w:p w:rsidR="00D5711E" w:rsidRPr="00720B7C" w:rsidRDefault="00583D50" w:rsidP="00720B7C">
            <w:pPr>
              <w:jc w:val="center"/>
            </w:pPr>
            <w:r w:rsidRPr="00720B7C">
              <w:t>6</w:t>
            </w: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r w:rsidRPr="00720B7C">
              <w:t>2</w:t>
            </w:r>
          </w:p>
        </w:tc>
        <w:tc>
          <w:tcPr>
            <w:tcW w:w="838" w:type="dxa"/>
          </w:tcPr>
          <w:p w:rsidR="00D5711E" w:rsidRPr="00720B7C" w:rsidRDefault="00D5711E" w:rsidP="00720B7C">
            <w:pPr>
              <w:jc w:val="center"/>
            </w:pPr>
          </w:p>
        </w:tc>
        <w:tc>
          <w:tcPr>
            <w:tcW w:w="2142" w:type="dxa"/>
          </w:tcPr>
          <w:p w:rsidR="00D5711E" w:rsidRPr="00720B7C" w:rsidRDefault="00583D50" w:rsidP="00720B7C">
            <w:pPr>
              <w:jc w:val="center"/>
            </w:pPr>
            <w:r w:rsidRPr="00720B7C">
              <w:t>4</w:t>
            </w:r>
          </w:p>
        </w:tc>
      </w:tr>
      <w:tr w:rsidR="0068280A" w:rsidRPr="00720B7C" w:rsidTr="00720B7C">
        <w:trPr>
          <w:jc w:val="center"/>
        </w:trPr>
        <w:tc>
          <w:tcPr>
            <w:tcW w:w="664" w:type="dxa"/>
          </w:tcPr>
          <w:p w:rsidR="0068280A" w:rsidRPr="00720B7C" w:rsidRDefault="0068280A" w:rsidP="00720B7C">
            <w:pPr>
              <w:jc w:val="both"/>
            </w:pPr>
          </w:p>
        </w:tc>
        <w:tc>
          <w:tcPr>
            <w:tcW w:w="2708" w:type="dxa"/>
          </w:tcPr>
          <w:p w:rsidR="0068280A" w:rsidRPr="00720B7C" w:rsidRDefault="0068280A" w:rsidP="00720B7C">
            <w:pPr>
              <w:jc w:val="both"/>
            </w:pPr>
            <w:r>
              <w:t>Промежуточная аттестация</w:t>
            </w:r>
          </w:p>
        </w:tc>
        <w:tc>
          <w:tcPr>
            <w:tcW w:w="1360" w:type="dxa"/>
          </w:tcPr>
          <w:p w:rsidR="0068280A" w:rsidRPr="00720B7C" w:rsidRDefault="0068280A" w:rsidP="00720B7C">
            <w:pPr>
              <w:jc w:val="center"/>
            </w:pPr>
          </w:p>
        </w:tc>
        <w:tc>
          <w:tcPr>
            <w:tcW w:w="824" w:type="dxa"/>
          </w:tcPr>
          <w:p w:rsidR="0068280A" w:rsidRPr="00720B7C" w:rsidRDefault="0068280A" w:rsidP="00720B7C">
            <w:pPr>
              <w:jc w:val="center"/>
            </w:pPr>
          </w:p>
        </w:tc>
        <w:tc>
          <w:tcPr>
            <w:tcW w:w="1035" w:type="dxa"/>
          </w:tcPr>
          <w:p w:rsidR="0068280A" w:rsidRPr="00720B7C" w:rsidRDefault="0068280A" w:rsidP="00720B7C">
            <w:pPr>
              <w:jc w:val="center"/>
            </w:pPr>
            <w:r>
              <w:t>2**</w:t>
            </w:r>
          </w:p>
        </w:tc>
        <w:tc>
          <w:tcPr>
            <w:tcW w:w="838" w:type="dxa"/>
          </w:tcPr>
          <w:p w:rsidR="0068280A" w:rsidRPr="00720B7C" w:rsidRDefault="0068280A" w:rsidP="00720B7C">
            <w:pPr>
              <w:jc w:val="center"/>
            </w:pPr>
          </w:p>
        </w:tc>
        <w:tc>
          <w:tcPr>
            <w:tcW w:w="2142" w:type="dxa"/>
          </w:tcPr>
          <w:p w:rsidR="0068280A" w:rsidRPr="00720B7C" w:rsidRDefault="0068280A" w:rsidP="00720B7C">
            <w:pPr>
              <w:jc w:val="center"/>
            </w:pPr>
          </w:p>
        </w:tc>
      </w:tr>
      <w:tr w:rsidR="00D5711E" w:rsidRPr="00720B7C" w:rsidTr="00720B7C">
        <w:trPr>
          <w:jc w:val="center"/>
        </w:trPr>
        <w:tc>
          <w:tcPr>
            <w:tcW w:w="664" w:type="dxa"/>
          </w:tcPr>
          <w:p w:rsidR="00D5711E" w:rsidRPr="00720B7C" w:rsidRDefault="00D5711E" w:rsidP="00720B7C">
            <w:pPr>
              <w:pStyle w:val="a9"/>
              <w:ind w:left="0"/>
              <w:jc w:val="both"/>
            </w:pPr>
          </w:p>
        </w:tc>
        <w:tc>
          <w:tcPr>
            <w:tcW w:w="2708" w:type="dxa"/>
          </w:tcPr>
          <w:p w:rsidR="00D5711E" w:rsidRPr="00720B7C" w:rsidRDefault="00D5711E" w:rsidP="00720B7C">
            <w:pPr>
              <w:jc w:val="both"/>
            </w:pPr>
            <w:r w:rsidRPr="00720B7C">
              <w:t xml:space="preserve">Итого </w:t>
            </w:r>
          </w:p>
        </w:tc>
        <w:tc>
          <w:tcPr>
            <w:tcW w:w="1360" w:type="dxa"/>
          </w:tcPr>
          <w:p w:rsidR="00D5711E" w:rsidRPr="00720B7C" w:rsidRDefault="00583D50" w:rsidP="00720B7C">
            <w:pPr>
              <w:jc w:val="center"/>
            </w:pPr>
            <w:r w:rsidRPr="00720B7C">
              <w:t>108</w:t>
            </w:r>
          </w:p>
        </w:tc>
        <w:tc>
          <w:tcPr>
            <w:tcW w:w="824" w:type="dxa"/>
          </w:tcPr>
          <w:p w:rsidR="00D5711E" w:rsidRPr="00720B7C" w:rsidRDefault="00D5711E" w:rsidP="00720B7C">
            <w:pPr>
              <w:jc w:val="center"/>
            </w:pPr>
            <w:r w:rsidRPr="00720B7C">
              <w:t>22</w:t>
            </w:r>
          </w:p>
        </w:tc>
        <w:tc>
          <w:tcPr>
            <w:tcW w:w="1035" w:type="dxa"/>
          </w:tcPr>
          <w:p w:rsidR="00D5711E" w:rsidRPr="00720B7C" w:rsidRDefault="00D5711E" w:rsidP="00720B7C">
            <w:pPr>
              <w:jc w:val="center"/>
            </w:pPr>
            <w:r w:rsidRPr="00720B7C">
              <w:t>22</w:t>
            </w:r>
          </w:p>
        </w:tc>
        <w:tc>
          <w:tcPr>
            <w:tcW w:w="838" w:type="dxa"/>
          </w:tcPr>
          <w:p w:rsidR="00D5711E" w:rsidRPr="00720B7C" w:rsidRDefault="00D5711E" w:rsidP="00720B7C"/>
        </w:tc>
        <w:tc>
          <w:tcPr>
            <w:tcW w:w="2142" w:type="dxa"/>
          </w:tcPr>
          <w:p w:rsidR="00D5711E" w:rsidRPr="00720B7C" w:rsidRDefault="00583D50" w:rsidP="00720B7C">
            <w:pPr>
              <w:jc w:val="center"/>
            </w:pPr>
            <w:r w:rsidRPr="00720B7C">
              <w:t>64</w:t>
            </w:r>
          </w:p>
        </w:tc>
      </w:tr>
    </w:tbl>
    <w:p w:rsidR="00D5711E" w:rsidRPr="00720B7C" w:rsidRDefault="00D5711E" w:rsidP="0068280A">
      <w:pPr>
        <w:pStyle w:val="a9"/>
        <w:ind w:left="0"/>
        <w:jc w:val="both"/>
      </w:pPr>
      <w:r w:rsidRPr="00720B7C">
        <w:t>*- в интерактивной форме</w:t>
      </w:r>
    </w:p>
    <w:p w:rsidR="0068280A" w:rsidRDefault="0068280A" w:rsidP="0068280A">
      <w:pPr>
        <w:widowControl/>
        <w:autoSpaceDE/>
        <w:adjustRightInd/>
      </w:pPr>
      <w:r>
        <w:t>**включена в трудоемкость практических/семинарских/лабораторных занятий</w:t>
      </w:r>
    </w:p>
    <w:p w:rsidR="00D5711E" w:rsidRPr="00720B7C" w:rsidRDefault="00D5711E" w:rsidP="00720B7C">
      <w:pPr>
        <w:jc w:val="both"/>
      </w:pPr>
    </w:p>
    <w:p w:rsidR="00D5711E" w:rsidRPr="00720B7C" w:rsidRDefault="00717AB8" w:rsidP="00717AB8">
      <w:pPr>
        <w:jc w:val="both"/>
      </w:pPr>
      <w:r>
        <w:t>4.1.2.</w:t>
      </w:r>
      <w:r w:rsidR="00D5711E" w:rsidRPr="00720B7C">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D5711E" w:rsidRPr="00720B7C" w:rsidTr="00720B7C">
        <w:trPr>
          <w:jc w:val="center"/>
        </w:trPr>
        <w:tc>
          <w:tcPr>
            <w:tcW w:w="664" w:type="dxa"/>
            <w:vMerge w:val="restart"/>
          </w:tcPr>
          <w:p w:rsidR="00D5711E" w:rsidRPr="00720B7C" w:rsidRDefault="00D5711E" w:rsidP="00720B7C">
            <w:pPr>
              <w:jc w:val="center"/>
              <w:rPr>
                <w:b/>
              </w:rPr>
            </w:pPr>
          </w:p>
          <w:p w:rsidR="00D5711E" w:rsidRPr="00720B7C" w:rsidRDefault="00D5711E" w:rsidP="00720B7C">
            <w:pPr>
              <w:jc w:val="center"/>
              <w:rPr>
                <w:b/>
              </w:rPr>
            </w:pPr>
            <w:r w:rsidRPr="00720B7C">
              <w:rPr>
                <w:b/>
              </w:rPr>
              <w:t>№ п/п</w:t>
            </w:r>
          </w:p>
        </w:tc>
        <w:tc>
          <w:tcPr>
            <w:tcW w:w="2708" w:type="dxa"/>
            <w:vMerge w:val="restart"/>
          </w:tcPr>
          <w:p w:rsidR="00D5711E" w:rsidRPr="00720B7C" w:rsidRDefault="00D5711E" w:rsidP="00720B7C">
            <w:pPr>
              <w:jc w:val="center"/>
              <w:rPr>
                <w:b/>
              </w:rPr>
            </w:pPr>
          </w:p>
          <w:p w:rsidR="00D5711E" w:rsidRPr="00720B7C" w:rsidRDefault="00D5711E" w:rsidP="00720B7C">
            <w:pPr>
              <w:jc w:val="center"/>
              <w:rPr>
                <w:b/>
              </w:rPr>
            </w:pPr>
            <w:r w:rsidRPr="00720B7C">
              <w:rPr>
                <w:b/>
              </w:rPr>
              <w:t>Раздел/тема</w:t>
            </w:r>
          </w:p>
        </w:tc>
        <w:tc>
          <w:tcPr>
            <w:tcW w:w="1360" w:type="dxa"/>
            <w:vMerge w:val="restart"/>
          </w:tcPr>
          <w:p w:rsidR="00D5711E" w:rsidRPr="00720B7C" w:rsidRDefault="00D5711E" w:rsidP="00720B7C">
            <w:pPr>
              <w:jc w:val="center"/>
              <w:rPr>
                <w:b/>
              </w:rPr>
            </w:pPr>
          </w:p>
          <w:p w:rsidR="00D5711E" w:rsidRPr="00720B7C" w:rsidRDefault="00D5711E" w:rsidP="00720B7C">
            <w:pPr>
              <w:jc w:val="center"/>
              <w:rPr>
                <w:b/>
              </w:rPr>
            </w:pPr>
            <w:r w:rsidRPr="00720B7C">
              <w:rPr>
                <w:b/>
              </w:rPr>
              <w:t>Всего час.</w:t>
            </w:r>
          </w:p>
        </w:tc>
        <w:tc>
          <w:tcPr>
            <w:tcW w:w="4839" w:type="dxa"/>
            <w:gridSpan w:val="4"/>
          </w:tcPr>
          <w:p w:rsidR="00D5711E" w:rsidRPr="00720B7C" w:rsidRDefault="00D5711E" w:rsidP="00720B7C">
            <w:pPr>
              <w:jc w:val="center"/>
              <w:rPr>
                <w:b/>
              </w:rPr>
            </w:pPr>
            <w:r w:rsidRPr="00720B7C">
              <w:rPr>
                <w:b/>
              </w:rPr>
              <w:t>Виды учебной работы (в часах)</w:t>
            </w:r>
          </w:p>
        </w:tc>
      </w:tr>
      <w:tr w:rsidR="00D5711E" w:rsidRPr="00720B7C" w:rsidTr="00720B7C">
        <w:trPr>
          <w:jc w:val="center"/>
        </w:trPr>
        <w:tc>
          <w:tcPr>
            <w:tcW w:w="664" w:type="dxa"/>
            <w:vMerge/>
          </w:tcPr>
          <w:p w:rsidR="00D5711E" w:rsidRPr="00720B7C" w:rsidRDefault="00D5711E" w:rsidP="00720B7C">
            <w:pPr>
              <w:jc w:val="center"/>
              <w:rPr>
                <w:b/>
              </w:rPr>
            </w:pPr>
          </w:p>
        </w:tc>
        <w:tc>
          <w:tcPr>
            <w:tcW w:w="2708" w:type="dxa"/>
            <w:vMerge/>
          </w:tcPr>
          <w:p w:rsidR="00D5711E" w:rsidRPr="00720B7C" w:rsidRDefault="00D5711E" w:rsidP="00720B7C">
            <w:pPr>
              <w:jc w:val="center"/>
              <w:rPr>
                <w:b/>
              </w:rPr>
            </w:pPr>
          </w:p>
        </w:tc>
        <w:tc>
          <w:tcPr>
            <w:tcW w:w="1360" w:type="dxa"/>
            <w:vMerge/>
          </w:tcPr>
          <w:p w:rsidR="00D5711E" w:rsidRPr="00720B7C" w:rsidRDefault="00D5711E" w:rsidP="00720B7C">
            <w:pPr>
              <w:jc w:val="center"/>
              <w:rPr>
                <w:b/>
              </w:rPr>
            </w:pPr>
          </w:p>
        </w:tc>
        <w:tc>
          <w:tcPr>
            <w:tcW w:w="2697" w:type="dxa"/>
            <w:gridSpan w:val="3"/>
          </w:tcPr>
          <w:p w:rsidR="00D5711E" w:rsidRPr="00720B7C" w:rsidRDefault="00D5711E" w:rsidP="00720B7C">
            <w:pPr>
              <w:jc w:val="center"/>
              <w:rPr>
                <w:b/>
              </w:rPr>
            </w:pPr>
            <w:r w:rsidRPr="00720B7C">
              <w:rPr>
                <w:b/>
              </w:rPr>
              <w:t>Аудиторная работа</w:t>
            </w:r>
          </w:p>
        </w:tc>
        <w:tc>
          <w:tcPr>
            <w:tcW w:w="2142" w:type="dxa"/>
            <w:vMerge w:val="restart"/>
          </w:tcPr>
          <w:p w:rsidR="00D5711E" w:rsidRPr="00720B7C" w:rsidRDefault="00D5711E" w:rsidP="00720B7C">
            <w:pPr>
              <w:jc w:val="center"/>
              <w:rPr>
                <w:b/>
              </w:rPr>
            </w:pPr>
            <w:r w:rsidRPr="00720B7C">
              <w:rPr>
                <w:b/>
              </w:rPr>
              <w:t>Самостоятельная работа</w:t>
            </w:r>
          </w:p>
        </w:tc>
      </w:tr>
      <w:tr w:rsidR="00D5711E" w:rsidRPr="00720B7C" w:rsidTr="00720B7C">
        <w:trPr>
          <w:jc w:val="center"/>
        </w:trPr>
        <w:tc>
          <w:tcPr>
            <w:tcW w:w="664" w:type="dxa"/>
            <w:vMerge/>
          </w:tcPr>
          <w:p w:rsidR="00D5711E" w:rsidRPr="00720B7C" w:rsidRDefault="00D5711E" w:rsidP="00720B7C">
            <w:pPr>
              <w:jc w:val="both"/>
            </w:pPr>
          </w:p>
        </w:tc>
        <w:tc>
          <w:tcPr>
            <w:tcW w:w="2708" w:type="dxa"/>
            <w:vMerge/>
          </w:tcPr>
          <w:p w:rsidR="00D5711E" w:rsidRPr="00720B7C" w:rsidRDefault="00D5711E" w:rsidP="00720B7C">
            <w:pPr>
              <w:jc w:val="both"/>
            </w:pPr>
          </w:p>
        </w:tc>
        <w:tc>
          <w:tcPr>
            <w:tcW w:w="1360" w:type="dxa"/>
            <w:vMerge/>
          </w:tcPr>
          <w:p w:rsidR="00D5711E" w:rsidRPr="00720B7C" w:rsidRDefault="00D5711E" w:rsidP="00720B7C">
            <w:pPr>
              <w:jc w:val="both"/>
            </w:pPr>
          </w:p>
        </w:tc>
        <w:tc>
          <w:tcPr>
            <w:tcW w:w="824" w:type="dxa"/>
          </w:tcPr>
          <w:p w:rsidR="00D5711E" w:rsidRPr="00720B7C" w:rsidRDefault="00D5711E" w:rsidP="00720B7C">
            <w:pPr>
              <w:jc w:val="center"/>
              <w:rPr>
                <w:b/>
              </w:rPr>
            </w:pPr>
            <w:r w:rsidRPr="00720B7C">
              <w:rPr>
                <w:b/>
              </w:rPr>
              <w:t>ЛК</w:t>
            </w:r>
          </w:p>
        </w:tc>
        <w:tc>
          <w:tcPr>
            <w:tcW w:w="1035" w:type="dxa"/>
          </w:tcPr>
          <w:p w:rsidR="00D5711E" w:rsidRPr="00720B7C" w:rsidRDefault="00D5711E" w:rsidP="00720B7C">
            <w:pPr>
              <w:jc w:val="center"/>
              <w:rPr>
                <w:b/>
              </w:rPr>
            </w:pPr>
            <w:r w:rsidRPr="00720B7C">
              <w:rPr>
                <w:b/>
              </w:rPr>
              <w:t>ПР\Лаб</w:t>
            </w:r>
          </w:p>
        </w:tc>
        <w:tc>
          <w:tcPr>
            <w:tcW w:w="838" w:type="dxa"/>
          </w:tcPr>
          <w:p w:rsidR="00D5711E" w:rsidRPr="00720B7C" w:rsidRDefault="00D5711E" w:rsidP="00720B7C">
            <w:pPr>
              <w:jc w:val="center"/>
              <w:rPr>
                <w:b/>
              </w:rPr>
            </w:pPr>
            <w:r w:rsidRPr="00720B7C">
              <w:rPr>
                <w:b/>
              </w:rPr>
              <w:t>СЕМ</w:t>
            </w:r>
          </w:p>
        </w:tc>
        <w:tc>
          <w:tcPr>
            <w:tcW w:w="2142" w:type="dxa"/>
            <w:vMerge/>
          </w:tcPr>
          <w:p w:rsidR="00D5711E" w:rsidRPr="00720B7C" w:rsidRDefault="00D5711E" w:rsidP="00720B7C">
            <w:pPr>
              <w:jc w:val="both"/>
            </w:pPr>
          </w:p>
        </w:tc>
      </w:tr>
      <w:tr w:rsidR="00D5711E" w:rsidRPr="00720B7C" w:rsidTr="00720B7C">
        <w:trPr>
          <w:jc w:val="center"/>
        </w:trPr>
        <w:tc>
          <w:tcPr>
            <w:tcW w:w="664" w:type="dxa"/>
          </w:tcPr>
          <w:p w:rsidR="00D5711E" w:rsidRPr="00720B7C" w:rsidRDefault="00D5711E" w:rsidP="00720B7C">
            <w:pPr>
              <w:pStyle w:val="a9"/>
              <w:ind w:left="0"/>
              <w:jc w:val="both"/>
            </w:pPr>
          </w:p>
        </w:tc>
        <w:tc>
          <w:tcPr>
            <w:tcW w:w="2708" w:type="dxa"/>
          </w:tcPr>
          <w:p w:rsidR="00D5711E" w:rsidRPr="00720B7C" w:rsidRDefault="00D5711E" w:rsidP="00720B7C">
            <w:pPr>
              <w:pStyle w:val="11"/>
              <w:spacing w:after="0" w:line="240" w:lineRule="auto"/>
              <w:ind w:left="0"/>
              <w:jc w:val="both"/>
              <w:rPr>
                <w:rFonts w:ascii="Times New Roman" w:hAnsi="Times New Roman"/>
                <w:color w:val="000000"/>
                <w:spacing w:val="2"/>
                <w:sz w:val="24"/>
                <w:szCs w:val="24"/>
              </w:rPr>
            </w:pPr>
            <w:r w:rsidRPr="00720B7C">
              <w:rPr>
                <w:rFonts w:ascii="Times New Roman" w:hAnsi="Times New Roman"/>
                <w:color w:val="000000"/>
                <w:spacing w:val="2"/>
                <w:sz w:val="24"/>
                <w:szCs w:val="24"/>
              </w:rPr>
              <w:t xml:space="preserve">Раздел </w:t>
            </w:r>
            <w:r w:rsidRPr="00720B7C">
              <w:rPr>
                <w:rFonts w:ascii="Times New Roman" w:hAnsi="Times New Roman"/>
                <w:color w:val="000000"/>
                <w:spacing w:val="2"/>
                <w:sz w:val="24"/>
                <w:szCs w:val="24"/>
                <w:lang w:val="en-US"/>
              </w:rPr>
              <w:t>I</w:t>
            </w:r>
            <w:r w:rsidRPr="00720B7C">
              <w:rPr>
                <w:rFonts w:ascii="Times New Roman" w:hAnsi="Times New Roman"/>
                <w:color w:val="000000"/>
                <w:spacing w:val="2"/>
                <w:sz w:val="24"/>
                <w:szCs w:val="24"/>
              </w:rPr>
              <w:t xml:space="preserve">. История ораторского искусства </w:t>
            </w:r>
          </w:p>
        </w:tc>
        <w:tc>
          <w:tcPr>
            <w:tcW w:w="1360" w:type="dxa"/>
          </w:tcPr>
          <w:p w:rsidR="00D5711E" w:rsidRPr="00720B7C" w:rsidRDefault="00D5711E" w:rsidP="00720B7C">
            <w:pPr>
              <w:jc w:val="center"/>
            </w:pP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tc>
        <w:tc>
          <w:tcPr>
            <w:tcW w:w="2142" w:type="dxa"/>
          </w:tcPr>
          <w:p w:rsidR="00D5711E" w:rsidRPr="00720B7C" w:rsidRDefault="00D5711E" w:rsidP="00720B7C">
            <w:pPr>
              <w:jc w:val="center"/>
            </w:pPr>
          </w:p>
        </w:tc>
      </w:tr>
      <w:tr w:rsidR="00D5711E" w:rsidRPr="00720B7C" w:rsidTr="00720B7C">
        <w:trPr>
          <w:jc w:val="center"/>
        </w:trPr>
        <w:tc>
          <w:tcPr>
            <w:tcW w:w="664" w:type="dxa"/>
          </w:tcPr>
          <w:p w:rsidR="00D5711E" w:rsidRPr="00720B7C" w:rsidRDefault="00D5711E" w:rsidP="00720B7C">
            <w:pPr>
              <w:jc w:val="both"/>
            </w:pPr>
            <w:r w:rsidRPr="00720B7C">
              <w:t>1.</w:t>
            </w:r>
          </w:p>
        </w:tc>
        <w:tc>
          <w:tcPr>
            <w:tcW w:w="2708" w:type="dxa"/>
          </w:tcPr>
          <w:p w:rsidR="00D5711E" w:rsidRPr="00720B7C" w:rsidRDefault="00D5711E" w:rsidP="00720B7C">
            <w:pPr>
              <w:jc w:val="both"/>
            </w:pPr>
            <w:r w:rsidRPr="00720B7C">
              <w:t xml:space="preserve">   Тема 1.1. Предмет ораторского искусства</w:t>
            </w:r>
            <w:r w:rsidRPr="00720B7C">
              <w:rPr>
                <w:color w:val="000000"/>
                <w:spacing w:val="2"/>
              </w:rPr>
              <w:t xml:space="preserve"> и его значение для профессиональной деятельности</w:t>
            </w:r>
          </w:p>
        </w:tc>
        <w:tc>
          <w:tcPr>
            <w:tcW w:w="1360" w:type="dxa"/>
          </w:tcPr>
          <w:p w:rsidR="00D5711E" w:rsidRPr="00720B7C" w:rsidRDefault="00C2794A" w:rsidP="00720B7C">
            <w:pPr>
              <w:jc w:val="center"/>
            </w:pPr>
            <w:r w:rsidRPr="00720B7C">
              <w:t>6</w:t>
            </w:r>
          </w:p>
        </w:tc>
        <w:tc>
          <w:tcPr>
            <w:tcW w:w="824" w:type="dxa"/>
          </w:tcPr>
          <w:p w:rsidR="00D5711E" w:rsidRPr="00720B7C" w:rsidRDefault="00C2794A" w:rsidP="00720B7C">
            <w:pPr>
              <w:jc w:val="center"/>
            </w:pPr>
            <w:r w:rsidRPr="00720B7C">
              <w:t>1</w:t>
            </w: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2.</w:t>
            </w:r>
          </w:p>
          <w:p w:rsidR="00C2794A" w:rsidRPr="00720B7C" w:rsidRDefault="00C2794A" w:rsidP="00720B7C">
            <w:pPr>
              <w:jc w:val="both"/>
            </w:pPr>
          </w:p>
        </w:tc>
        <w:tc>
          <w:tcPr>
            <w:tcW w:w="2708" w:type="dxa"/>
          </w:tcPr>
          <w:p w:rsidR="00C2794A" w:rsidRPr="00720B7C" w:rsidRDefault="00C2794A" w:rsidP="00720B7C">
            <w:pPr>
              <w:jc w:val="both"/>
            </w:pPr>
            <w:r w:rsidRPr="00720B7C">
              <w:t>Тема 1.2. История ораторского искусства. Величайшие ораторы прошлого и современности</w:t>
            </w:r>
          </w:p>
        </w:tc>
        <w:tc>
          <w:tcPr>
            <w:tcW w:w="1360" w:type="dxa"/>
          </w:tcPr>
          <w:p w:rsidR="00C2794A" w:rsidRPr="00720B7C" w:rsidRDefault="00C2794A" w:rsidP="00720B7C">
            <w:pPr>
              <w:jc w:val="center"/>
            </w:pPr>
            <w:r w:rsidRPr="00720B7C">
              <w:t>6</w:t>
            </w:r>
          </w:p>
        </w:tc>
        <w:tc>
          <w:tcPr>
            <w:tcW w:w="824" w:type="dxa"/>
          </w:tcPr>
          <w:p w:rsidR="00C2794A" w:rsidRPr="00720B7C" w:rsidRDefault="00C2794A" w:rsidP="00720B7C">
            <w:pPr>
              <w:jc w:val="center"/>
            </w:pPr>
            <w:r w:rsidRPr="00720B7C">
              <w:t>1</w:t>
            </w:r>
          </w:p>
        </w:tc>
        <w:tc>
          <w:tcPr>
            <w:tcW w:w="1035" w:type="dxa"/>
          </w:tcPr>
          <w:p w:rsidR="00C2794A" w:rsidRPr="00720B7C" w:rsidRDefault="00C2794A" w:rsidP="00720B7C">
            <w:pPr>
              <w:jc w:val="center"/>
            </w:pPr>
          </w:p>
        </w:tc>
        <w:tc>
          <w:tcPr>
            <w:tcW w:w="838" w:type="dxa"/>
          </w:tcPr>
          <w:p w:rsidR="00C2794A" w:rsidRPr="00720B7C" w:rsidRDefault="00C2794A" w:rsidP="00720B7C"/>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3.</w:t>
            </w:r>
          </w:p>
        </w:tc>
        <w:tc>
          <w:tcPr>
            <w:tcW w:w="2708" w:type="dxa"/>
          </w:tcPr>
          <w:p w:rsidR="00C2794A" w:rsidRPr="00720B7C" w:rsidRDefault="00C2794A" w:rsidP="00720B7C">
            <w:pPr>
              <w:jc w:val="both"/>
            </w:pPr>
            <w:r w:rsidRPr="00720B7C">
              <w:t>Тема 1.3. Неориторика. Понятие дискурса. Основные факторы речевой коммуникации</w:t>
            </w:r>
          </w:p>
        </w:tc>
        <w:tc>
          <w:tcPr>
            <w:tcW w:w="1360" w:type="dxa"/>
          </w:tcPr>
          <w:p w:rsidR="00C2794A" w:rsidRPr="00720B7C" w:rsidRDefault="00C2794A" w:rsidP="00720B7C">
            <w:pPr>
              <w:jc w:val="center"/>
            </w:pPr>
            <w:r w:rsidRPr="00720B7C">
              <w:t>6</w:t>
            </w:r>
          </w:p>
        </w:tc>
        <w:tc>
          <w:tcPr>
            <w:tcW w:w="824" w:type="dxa"/>
          </w:tcPr>
          <w:p w:rsidR="00C2794A" w:rsidRPr="00720B7C" w:rsidRDefault="00C2794A" w:rsidP="00720B7C">
            <w:pPr>
              <w:jc w:val="center"/>
            </w:pPr>
            <w:r w:rsidRPr="00720B7C">
              <w:t>1</w:t>
            </w: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D5711E" w:rsidRPr="00720B7C" w:rsidTr="00720B7C">
        <w:trPr>
          <w:jc w:val="center"/>
        </w:trPr>
        <w:tc>
          <w:tcPr>
            <w:tcW w:w="664" w:type="dxa"/>
          </w:tcPr>
          <w:p w:rsidR="00D5711E" w:rsidRPr="00720B7C" w:rsidRDefault="00D5711E" w:rsidP="00720B7C">
            <w:pPr>
              <w:pStyle w:val="a9"/>
              <w:ind w:left="0"/>
              <w:jc w:val="both"/>
            </w:pPr>
          </w:p>
        </w:tc>
        <w:tc>
          <w:tcPr>
            <w:tcW w:w="2708" w:type="dxa"/>
          </w:tcPr>
          <w:p w:rsidR="00D5711E" w:rsidRPr="00720B7C" w:rsidRDefault="00D5711E" w:rsidP="00720B7C">
            <w:pPr>
              <w:jc w:val="both"/>
            </w:pPr>
            <w:r w:rsidRPr="00720B7C">
              <w:t xml:space="preserve">Раздел </w:t>
            </w:r>
            <w:r w:rsidRPr="00720B7C">
              <w:rPr>
                <w:lang w:val="en-US"/>
              </w:rPr>
              <w:t>II</w:t>
            </w:r>
            <w:r w:rsidRPr="00720B7C">
              <w:t>. Структура ораторского искусства</w:t>
            </w:r>
          </w:p>
        </w:tc>
        <w:tc>
          <w:tcPr>
            <w:tcW w:w="1360" w:type="dxa"/>
          </w:tcPr>
          <w:p w:rsidR="00D5711E" w:rsidRPr="00720B7C" w:rsidRDefault="00D5711E" w:rsidP="00720B7C"/>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D5711E" w:rsidP="00720B7C"/>
        </w:tc>
      </w:tr>
      <w:tr w:rsidR="00C2794A" w:rsidRPr="00720B7C" w:rsidTr="00720B7C">
        <w:trPr>
          <w:jc w:val="center"/>
        </w:trPr>
        <w:tc>
          <w:tcPr>
            <w:tcW w:w="664" w:type="dxa"/>
          </w:tcPr>
          <w:p w:rsidR="00C2794A" w:rsidRPr="00720B7C" w:rsidRDefault="00C2794A" w:rsidP="00720B7C">
            <w:pPr>
              <w:jc w:val="both"/>
            </w:pPr>
            <w:r w:rsidRPr="00720B7C">
              <w:t>4.</w:t>
            </w:r>
          </w:p>
        </w:tc>
        <w:tc>
          <w:tcPr>
            <w:tcW w:w="2708" w:type="dxa"/>
          </w:tcPr>
          <w:p w:rsidR="00C2794A" w:rsidRPr="00720B7C" w:rsidRDefault="00C2794A" w:rsidP="00720B7C">
            <w:pPr>
              <w:jc w:val="both"/>
            </w:pPr>
            <w:r w:rsidRPr="00720B7C">
              <w:t>Тема 2.1. Виды и структура ораторской речи</w:t>
            </w:r>
          </w:p>
        </w:tc>
        <w:tc>
          <w:tcPr>
            <w:tcW w:w="1360" w:type="dxa"/>
          </w:tcPr>
          <w:p w:rsidR="00C2794A" w:rsidRPr="00720B7C" w:rsidRDefault="00C2794A" w:rsidP="00720B7C">
            <w:pPr>
              <w:jc w:val="center"/>
            </w:pPr>
            <w:r w:rsidRPr="00720B7C">
              <w:t>6</w:t>
            </w:r>
          </w:p>
        </w:tc>
        <w:tc>
          <w:tcPr>
            <w:tcW w:w="824" w:type="dxa"/>
          </w:tcPr>
          <w:p w:rsidR="00C2794A" w:rsidRPr="00720B7C" w:rsidRDefault="00C2794A" w:rsidP="00720B7C">
            <w:pPr>
              <w:jc w:val="center"/>
            </w:pPr>
            <w:r w:rsidRPr="00720B7C">
              <w:t>1</w:t>
            </w: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lastRenderedPageBreak/>
              <w:t>5.</w:t>
            </w:r>
          </w:p>
        </w:tc>
        <w:tc>
          <w:tcPr>
            <w:tcW w:w="2708" w:type="dxa"/>
          </w:tcPr>
          <w:p w:rsidR="00C2794A" w:rsidRPr="00720B7C" w:rsidRDefault="00C2794A" w:rsidP="00720B7C">
            <w:pPr>
              <w:jc w:val="both"/>
            </w:pPr>
            <w:r w:rsidRPr="00720B7C">
              <w:t>Тема 2.2. Классический риторический канон и его основные этапы.</w:t>
            </w:r>
          </w:p>
        </w:tc>
        <w:tc>
          <w:tcPr>
            <w:tcW w:w="1360" w:type="dxa"/>
          </w:tcPr>
          <w:p w:rsidR="00C2794A" w:rsidRPr="00720B7C" w:rsidRDefault="00C2794A" w:rsidP="00720B7C">
            <w:pPr>
              <w:jc w:val="center"/>
            </w:pPr>
            <w:r w:rsidRPr="00720B7C">
              <w:t>7</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r w:rsidRPr="00720B7C">
              <w:t>2*</w:t>
            </w: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6.</w:t>
            </w:r>
          </w:p>
        </w:tc>
        <w:tc>
          <w:tcPr>
            <w:tcW w:w="2708" w:type="dxa"/>
          </w:tcPr>
          <w:p w:rsidR="00C2794A" w:rsidRPr="00720B7C" w:rsidRDefault="00C2794A" w:rsidP="00720B7C">
            <w:pPr>
              <w:jc w:val="both"/>
            </w:pPr>
            <w:r w:rsidRPr="00720B7C">
              <w:t>Тема 2.3. Общие требования к ораторской речи</w:t>
            </w:r>
          </w:p>
        </w:tc>
        <w:tc>
          <w:tcPr>
            <w:tcW w:w="1360" w:type="dxa"/>
          </w:tcPr>
          <w:p w:rsidR="00C2794A" w:rsidRPr="00720B7C" w:rsidRDefault="00C2794A" w:rsidP="00720B7C">
            <w:pPr>
              <w:jc w:val="center"/>
            </w:pPr>
            <w:r w:rsidRPr="00720B7C">
              <w:t>7</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r w:rsidRPr="00720B7C">
              <w:t>2*</w:t>
            </w: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7.</w:t>
            </w:r>
          </w:p>
        </w:tc>
        <w:tc>
          <w:tcPr>
            <w:tcW w:w="2708" w:type="dxa"/>
          </w:tcPr>
          <w:p w:rsidR="00C2794A" w:rsidRPr="00720B7C" w:rsidRDefault="00C2794A" w:rsidP="00720B7C">
            <w:pPr>
              <w:jc w:val="both"/>
            </w:pPr>
            <w:r w:rsidRPr="00720B7C">
              <w:t>Тема 2.4. Аргументация в публичном выступлении. Ошибки и уловки в аргументации</w:t>
            </w:r>
          </w:p>
        </w:tc>
        <w:tc>
          <w:tcPr>
            <w:tcW w:w="1360" w:type="dxa"/>
          </w:tcPr>
          <w:p w:rsidR="00C2794A" w:rsidRPr="00720B7C" w:rsidRDefault="00C2794A" w:rsidP="00720B7C">
            <w:pPr>
              <w:jc w:val="center"/>
            </w:pPr>
            <w:r w:rsidRPr="00720B7C">
              <w:t>7</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r w:rsidRPr="00720B7C">
              <w:t>2*</w:t>
            </w: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8.</w:t>
            </w:r>
          </w:p>
        </w:tc>
        <w:tc>
          <w:tcPr>
            <w:tcW w:w="2708" w:type="dxa"/>
          </w:tcPr>
          <w:p w:rsidR="00C2794A" w:rsidRPr="00720B7C" w:rsidRDefault="00C2794A" w:rsidP="00720B7C">
            <w:pPr>
              <w:jc w:val="both"/>
            </w:pPr>
            <w:r w:rsidRPr="00720B7C">
              <w:t>Тема 2.5. Современные тенденции в публичной речи. Публичная дискуссия. Дебаты.</w:t>
            </w:r>
          </w:p>
        </w:tc>
        <w:tc>
          <w:tcPr>
            <w:tcW w:w="1360" w:type="dxa"/>
          </w:tcPr>
          <w:p w:rsidR="00C2794A" w:rsidRPr="00720B7C" w:rsidRDefault="00C2794A" w:rsidP="00720B7C">
            <w:pPr>
              <w:jc w:val="center"/>
            </w:pPr>
            <w:r w:rsidRPr="00720B7C">
              <w:t>5</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D5711E" w:rsidRPr="00720B7C" w:rsidTr="00720B7C">
        <w:trPr>
          <w:jc w:val="center"/>
        </w:trPr>
        <w:tc>
          <w:tcPr>
            <w:tcW w:w="664" w:type="dxa"/>
          </w:tcPr>
          <w:p w:rsidR="00D5711E" w:rsidRPr="00720B7C" w:rsidRDefault="00D5711E" w:rsidP="00720B7C">
            <w:pPr>
              <w:jc w:val="both"/>
            </w:pPr>
          </w:p>
        </w:tc>
        <w:tc>
          <w:tcPr>
            <w:tcW w:w="2708" w:type="dxa"/>
          </w:tcPr>
          <w:p w:rsidR="00D5711E" w:rsidRPr="00720B7C" w:rsidRDefault="00D5711E" w:rsidP="00720B7C">
            <w:pPr>
              <w:jc w:val="both"/>
            </w:pPr>
            <w:r w:rsidRPr="00720B7C">
              <w:t xml:space="preserve">Раздел </w:t>
            </w:r>
            <w:r w:rsidRPr="00720B7C">
              <w:rPr>
                <w:lang w:val="en-US"/>
              </w:rPr>
              <w:t>III</w:t>
            </w:r>
            <w:r w:rsidRPr="00720B7C">
              <w:t>. Публичное выступление</w:t>
            </w:r>
          </w:p>
        </w:tc>
        <w:tc>
          <w:tcPr>
            <w:tcW w:w="1360" w:type="dxa"/>
          </w:tcPr>
          <w:p w:rsidR="00D5711E" w:rsidRPr="00720B7C" w:rsidRDefault="00D5711E" w:rsidP="00720B7C">
            <w:pPr>
              <w:jc w:val="center"/>
            </w:pP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D5711E" w:rsidP="00720B7C">
            <w:pPr>
              <w:jc w:val="center"/>
            </w:pPr>
          </w:p>
        </w:tc>
      </w:tr>
      <w:tr w:rsidR="00C2794A" w:rsidRPr="00720B7C" w:rsidTr="00720B7C">
        <w:trPr>
          <w:jc w:val="center"/>
        </w:trPr>
        <w:tc>
          <w:tcPr>
            <w:tcW w:w="664" w:type="dxa"/>
          </w:tcPr>
          <w:p w:rsidR="00C2794A" w:rsidRPr="00720B7C" w:rsidRDefault="00C2794A" w:rsidP="00720B7C">
            <w:pPr>
              <w:jc w:val="both"/>
            </w:pPr>
            <w:r w:rsidRPr="00720B7C">
              <w:t>9.</w:t>
            </w:r>
          </w:p>
        </w:tc>
        <w:tc>
          <w:tcPr>
            <w:tcW w:w="2708" w:type="dxa"/>
          </w:tcPr>
          <w:p w:rsidR="00C2794A" w:rsidRPr="00720B7C" w:rsidRDefault="00C2794A" w:rsidP="00720B7C">
            <w:pPr>
              <w:jc w:val="both"/>
            </w:pPr>
            <w:r w:rsidRPr="00720B7C">
              <w:t>Тема 3.1. Практическое занятие: методика подготовки публичного выступления</w:t>
            </w:r>
          </w:p>
        </w:tc>
        <w:tc>
          <w:tcPr>
            <w:tcW w:w="1360" w:type="dxa"/>
          </w:tcPr>
          <w:p w:rsidR="00C2794A" w:rsidRPr="00720B7C" w:rsidRDefault="00C2794A" w:rsidP="00720B7C">
            <w:pPr>
              <w:jc w:val="center"/>
            </w:pPr>
            <w:r w:rsidRPr="00720B7C">
              <w:t>5</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10.</w:t>
            </w:r>
          </w:p>
        </w:tc>
        <w:tc>
          <w:tcPr>
            <w:tcW w:w="2708" w:type="dxa"/>
          </w:tcPr>
          <w:p w:rsidR="00C2794A" w:rsidRPr="00720B7C" w:rsidRDefault="00C2794A" w:rsidP="00720B7C">
            <w:pPr>
              <w:jc w:val="both"/>
            </w:pPr>
            <w:r w:rsidRPr="00720B7C">
              <w:t>Тема 3.2. Различные типы публичного выступления.</w:t>
            </w:r>
          </w:p>
        </w:tc>
        <w:tc>
          <w:tcPr>
            <w:tcW w:w="1360" w:type="dxa"/>
          </w:tcPr>
          <w:p w:rsidR="00C2794A" w:rsidRPr="00720B7C" w:rsidRDefault="00C2794A" w:rsidP="00720B7C">
            <w:pPr>
              <w:jc w:val="center"/>
            </w:pPr>
            <w:r w:rsidRPr="00720B7C">
              <w:t>7</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r w:rsidRPr="00720B7C">
              <w:t>2*</w:t>
            </w:r>
          </w:p>
        </w:tc>
        <w:tc>
          <w:tcPr>
            <w:tcW w:w="2142" w:type="dxa"/>
          </w:tcPr>
          <w:p w:rsidR="00C2794A" w:rsidRPr="00720B7C" w:rsidRDefault="00C2794A" w:rsidP="00720B7C">
            <w:pPr>
              <w:jc w:val="center"/>
            </w:pPr>
            <w:r w:rsidRPr="00720B7C">
              <w:t>5</w:t>
            </w:r>
          </w:p>
        </w:tc>
      </w:tr>
      <w:tr w:rsidR="00D5711E" w:rsidRPr="00720B7C" w:rsidTr="00720B7C">
        <w:trPr>
          <w:jc w:val="center"/>
        </w:trPr>
        <w:tc>
          <w:tcPr>
            <w:tcW w:w="664" w:type="dxa"/>
          </w:tcPr>
          <w:p w:rsidR="00D5711E" w:rsidRPr="00720B7C" w:rsidRDefault="00D5711E" w:rsidP="00720B7C">
            <w:pPr>
              <w:jc w:val="both"/>
            </w:pPr>
          </w:p>
        </w:tc>
        <w:tc>
          <w:tcPr>
            <w:tcW w:w="2708" w:type="dxa"/>
          </w:tcPr>
          <w:p w:rsidR="00D5711E" w:rsidRPr="00720B7C" w:rsidRDefault="00D5711E" w:rsidP="00720B7C">
            <w:pPr>
              <w:jc w:val="both"/>
            </w:pPr>
            <w:r w:rsidRPr="00720B7C">
              <w:t xml:space="preserve">Раздел </w:t>
            </w:r>
            <w:r w:rsidRPr="00720B7C">
              <w:rPr>
                <w:lang w:val="en-US"/>
              </w:rPr>
              <w:t>IV</w:t>
            </w:r>
            <w:r w:rsidRPr="00720B7C">
              <w:t>. Культура речи оратора</w:t>
            </w:r>
          </w:p>
        </w:tc>
        <w:tc>
          <w:tcPr>
            <w:tcW w:w="1360" w:type="dxa"/>
          </w:tcPr>
          <w:p w:rsidR="00D5711E" w:rsidRPr="00720B7C" w:rsidRDefault="00D5711E" w:rsidP="00720B7C">
            <w:pPr>
              <w:jc w:val="center"/>
            </w:pP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D5711E" w:rsidP="00720B7C">
            <w:pPr>
              <w:jc w:val="center"/>
            </w:pPr>
          </w:p>
        </w:tc>
      </w:tr>
      <w:tr w:rsidR="00C2794A" w:rsidRPr="00720B7C" w:rsidTr="00720B7C">
        <w:trPr>
          <w:jc w:val="center"/>
        </w:trPr>
        <w:tc>
          <w:tcPr>
            <w:tcW w:w="664" w:type="dxa"/>
          </w:tcPr>
          <w:p w:rsidR="00C2794A" w:rsidRPr="00720B7C" w:rsidRDefault="00C2794A" w:rsidP="00720B7C">
            <w:pPr>
              <w:jc w:val="both"/>
            </w:pPr>
            <w:r w:rsidRPr="00720B7C">
              <w:t>11.</w:t>
            </w:r>
          </w:p>
        </w:tc>
        <w:tc>
          <w:tcPr>
            <w:tcW w:w="2708" w:type="dxa"/>
          </w:tcPr>
          <w:p w:rsidR="00C2794A" w:rsidRPr="00720B7C" w:rsidRDefault="00C2794A" w:rsidP="00720B7C">
            <w:pPr>
              <w:jc w:val="both"/>
            </w:pPr>
            <w:r w:rsidRPr="00720B7C">
              <w:t>4.1.Правила преобразования письменного текста в устное произведение. Проблемы орфоэпии: трудности произношения и ударения</w:t>
            </w:r>
          </w:p>
        </w:tc>
        <w:tc>
          <w:tcPr>
            <w:tcW w:w="1360" w:type="dxa"/>
          </w:tcPr>
          <w:p w:rsidR="00C2794A" w:rsidRPr="00720B7C" w:rsidRDefault="00C2794A" w:rsidP="00720B7C">
            <w:pPr>
              <w:jc w:val="center"/>
            </w:pPr>
            <w:r w:rsidRPr="00720B7C">
              <w:t>5</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12.</w:t>
            </w:r>
          </w:p>
        </w:tc>
        <w:tc>
          <w:tcPr>
            <w:tcW w:w="2708" w:type="dxa"/>
          </w:tcPr>
          <w:p w:rsidR="00C2794A" w:rsidRPr="00720B7C" w:rsidRDefault="00C2794A" w:rsidP="00720B7C">
            <w:pPr>
              <w:jc w:val="both"/>
            </w:pPr>
            <w:r w:rsidRPr="00720B7C">
              <w:t>4.2. Стилистическая стратификация стилей русского языка. Книжные стили.</w:t>
            </w:r>
          </w:p>
        </w:tc>
        <w:tc>
          <w:tcPr>
            <w:tcW w:w="1360" w:type="dxa"/>
          </w:tcPr>
          <w:p w:rsidR="00C2794A" w:rsidRPr="00720B7C" w:rsidRDefault="00C2794A" w:rsidP="00720B7C">
            <w:pPr>
              <w:jc w:val="center"/>
            </w:pPr>
            <w:r w:rsidRPr="00720B7C">
              <w:t>5</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13.</w:t>
            </w:r>
          </w:p>
        </w:tc>
        <w:tc>
          <w:tcPr>
            <w:tcW w:w="2708" w:type="dxa"/>
          </w:tcPr>
          <w:p w:rsidR="00C2794A" w:rsidRPr="00720B7C" w:rsidRDefault="00C2794A" w:rsidP="00720B7C">
            <w:pPr>
              <w:jc w:val="both"/>
            </w:pPr>
            <w:r w:rsidRPr="00720B7C">
              <w:t>4.3.Вариативность и синонимия. Стилистические возможности синонимов</w:t>
            </w:r>
          </w:p>
        </w:tc>
        <w:tc>
          <w:tcPr>
            <w:tcW w:w="1360" w:type="dxa"/>
          </w:tcPr>
          <w:p w:rsidR="00C2794A" w:rsidRPr="00720B7C" w:rsidRDefault="00C2794A" w:rsidP="00720B7C">
            <w:pPr>
              <w:jc w:val="center"/>
            </w:pPr>
            <w:r w:rsidRPr="00720B7C">
              <w:t>5</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14.</w:t>
            </w:r>
          </w:p>
        </w:tc>
        <w:tc>
          <w:tcPr>
            <w:tcW w:w="2708" w:type="dxa"/>
          </w:tcPr>
          <w:p w:rsidR="00C2794A" w:rsidRPr="00720B7C" w:rsidRDefault="00C2794A" w:rsidP="00720B7C">
            <w:pPr>
              <w:jc w:val="both"/>
            </w:pPr>
            <w:r w:rsidRPr="00720B7C">
              <w:t>Стилистический практикум. Трудности лексической сочетаемости слов.</w:t>
            </w:r>
          </w:p>
        </w:tc>
        <w:tc>
          <w:tcPr>
            <w:tcW w:w="1360" w:type="dxa"/>
          </w:tcPr>
          <w:p w:rsidR="00C2794A" w:rsidRPr="00720B7C" w:rsidRDefault="00C2794A" w:rsidP="00720B7C">
            <w:pPr>
              <w:jc w:val="center"/>
            </w:pPr>
            <w:r w:rsidRPr="00720B7C">
              <w:t>5</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15.</w:t>
            </w:r>
          </w:p>
        </w:tc>
        <w:tc>
          <w:tcPr>
            <w:tcW w:w="2708" w:type="dxa"/>
          </w:tcPr>
          <w:p w:rsidR="00C2794A" w:rsidRPr="00720B7C" w:rsidRDefault="00C2794A" w:rsidP="00720B7C">
            <w:pPr>
              <w:jc w:val="both"/>
            </w:pPr>
            <w:r w:rsidRPr="00720B7C">
              <w:t>Выразительные средства. Риторические фигуры.</w:t>
            </w:r>
          </w:p>
        </w:tc>
        <w:tc>
          <w:tcPr>
            <w:tcW w:w="1360" w:type="dxa"/>
          </w:tcPr>
          <w:p w:rsidR="00C2794A" w:rsidRPr="00720B7C" w:rsidRDefault="00C2794A" w:rsidP="00720B7C">
            <w:pPr>
              <w:jc w:val="center"/>
            </w:pPr>
            <w:r w:rsidRPr="00720B7C">
              <w:t>5</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C2794A" w:rsidRPr="00720B7C" w:rsidTr="00720B7C">
        <w:trPr>
          <w:jc w:val="center"/>
        </w:trPr>
        <w:tc>
          <w:tcPr>
            <w:tcW w:w="664" w:type="dxa"/>
          </w:tcPr>
          <w:p w:rsidR="00C2794A" w:rsidRPr="00720B7C" w:rsidRDefault="00C2794A" w:rsidP="00720B7C">
            <w:pPr>
              <w:jc w:val="both"/>
            </w:pPr>
            <w:r w:rsidRPr="00720B7C">
              <w:t>16.</w:t>
            </w:r>
          </w:p>
        </w:tc>
        <w:tc>
          <w:tcPr>
            <w:tcW w:w="2708" w:type="dxa"/>
          </w:tcPr>
          <w:p w:rsidR="00C2794A" w:rsidRPr="00720B7C" w:rsidRDefault="00C2794A" w:rsidP="00720B7C">
            <w:pPr>
              <w:jc w:val="both"/>
            </w:pPr>
            <w:r w:rsidRPr="00720B7C">
              <w:t>4.3. Техника речи оратора</w:t>
            </w:r>
          </w:p>
        </w:tc>
        <w:tc>
          <w:tcPr>
            <w:tcW w:w="1360" w:type="dxa"/>
          </w:tcPr>
          <w:p w:rsidR="00C2794A" w:rsidRPr="00720B7C" w:rsidRDefault="00C2794A" w:rsidP="00720B7C">
            <w:pPr>
              <w:jc w:val="center"/>
            </w:pPr>
            <w:r w:rsidRPr="00720B7C">
              <w:t>5</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5</w:t>
            </w:r>
          </w:p>
        </w:tc>
      </w:tr>
      <w:tr w:rsidR="00D5711E" w:rsidRPr="00720B7C" w:rsidTr="00720B7C">
        <w:trPr>
          <w:jc w:val="center"/>
        </w:trPr>
        <w:tc>
          <w:tcPr>
            <w:tcW w:w="664" w:type="dxa"/>
          </w:tcPr>
          <w:p w:rsidR="00D5711E" w:rsidRPr="00720B7C" w:rsidRDefault="00D5711E" w:rsidP="00720B7C">
            <w:pPr>
              <w:jc w:val="both"/>
            </w:pPr>
          </w:p>
        </w:tc>
        <w:tc>
          <w:tcPr>
            <w:tcW w:w="2708" w:type="dxa"/>
          </w:tcPr>
          <w:p w:rsidR="00D5711E" w:rsidRPr="00720B7C" w:rsidRDefault="00D5711E" w:rsidP="00720B7C">
            <w:pPr>
              <w:jc w:val="both"/>
            </w:pPr>
            <w:r w:rsidRPr="00720B7C">
              <w:t xml:space="preserve">Раздел </w:t>
            </w:r>
            <w:r w:rsidRPr="00720B7C">
              <w:rPr>
                <w:lang w:val="en-US"/>
              </w:rPr>
              <w:t>V</w:t>
            </w:r>
            <w:r w:rsidRPr="00720B7C">
              <w:t>. Произнесение речи</w:t>
            </w:r>
          </w:p>
        </w:tc>
        <w:tc>
          <w:tcPr>
            <w:tcW w:w="1360" w:type="dxa"/>
          </w:tcPr>
          <w:p w:rsidR="00D5711E" w:rsidRPr="00720B7C" w:rsidRDefault="00D5711E" w:rsidP="00720B7C">
            <w:pPr>
              <w:jc w:val="center"/>
            </w:pPr>
          </w:p>
        </w:tc>
        <w:tc>
          <w:tcPr>
            <w:tcW w:w="824" w:type="dxa"/>
          </w:tcPr>
          <w:p w:rsidR="00D5711E" w:rsidRPr="00720B7C" w:rsidRDefault="00D5711E" w:rsidP="00720B7C">
            <w:pPr>
              <w:jc w:val="center"/>
            </w:pPr>
          </w:p>
        </w:tc>
        <w:tc>
          <w:tcPr>
            <w:tcW w:w="1035" w:type="dxa"/>
          </w:tcPr>
          <w:p w:rsidR="00D5711E" w:rsidRPr="00720B7C" w:rsidRDefault="00D5711E" w:rsidP="00720B7C">
            <w:pPr>
              <w:jc w:val="center"/>
            </w:pPr>
          </w:p>
        </w:tc>
        <w:tc>
          <w:tcPr>
            <w:tcW w:w="838" w:type="dxa"/>
          </w:tcPr>
          <w:p w:rsidR="00D5711E" w:rsidRPr="00720B7C" w:rsidRDefault="00D5711E" w:rsidP="00720B7C">
            <w:pPr>
              <w:jc w:val="center"/>
            </w:pPr>
          </w:p>
        </w:tc>
        <w:tc>
          <w:tcPr>
            <w:tcW w:w="2142" w:type="dxa"/>
          </w:tcPr>
          <w:p w:rsidR="00D5711E" w:rsidRPr="00720B7C" w:rsidRDefault="00D5711E" w:rsidP="00720B7C">
            <w:pPr>
              <w:jc w:val="center"/>
            </w:pPr>
          </w:p>
        </w:tc>
      </w:tr>
      <w:tr w:rsidR="00C2794A" w:rsidRPr="00720B7C" w:rsidTr="00720B7C">
        <w:trPr>
          <w:jc w:val="center"/>
        </w:trPr>
        <w:tc>
          <w:tcPr>
            <w:tcW w:w="664" w:type="dxa"/>
          </w:tcPr>
          <w:p w:rsidR="00C2794A" w:rsidRPr="00720B7C" w:rsidRDefault="00C2794A" w:rsidP="00720B7C">
            <w:pPr>
              <w:jc w:val="both"/>
            </w:pPr>
            <w:r w:rsidRPr="00720B7C">
              <w:t>17.</w:t>
            </w:r>
          </w:p>
        </w:tc>
        <w:tc>
          <w:tcPr>
            <w:tcW w:w="2708" w:type="dxa"/>
          </w:tcPr>
          <w:p w:rsidR="00C2794A" w:rsidRPr="00720B7C" w:rsidRDefault="00C2794A" w:rsidP="00720B7C">
            <w:pPr>
              <w:jc w:val="both"/>
            </w:pPr>
            <w:r w:rsidRPr="00720B7C">
              <w:t xml:space="preserve">5.1.Использование визуальных средств при устном выступлении. </w:t>
            </w:r>
            <w:r w:rsidRPr="00720B7C">
              <w:lastRenderedPageBreak/>
              <w:t>Правила создания презентации и выступление с ней.</w:t>
            </w:r>
          </w:p>
        </w:tc>
        <w:tc>
          <w:tcPr>
            <w:tcW w:w="1360" w:type="dxa"/>
          </w:tcPr>
          <w:p w:rsidR="00C2794A" w:rsidRPr="00720B7C" w:rsidRDefault="00C2794A" w:rsidP="00720B7C">
            <w:pPr>
              <w:jc w:val="center"/>
            </w:pPr>
            <w:r w:rsidRPr="00720B7C">
              <w:lastRenderedPageBreak/>
              <w:t>6</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6</w:t>
            </w:r>
          </w:p>
        </w:tc>
      </w:tr>
      <w:tr w:rsidR="00C2794A" w:rsidRPr="00720B7C" w:rsidTr="00720B7C">
        <w:trPr>
          <w:jc w:val="center"/>
        </w:trPr>
        <w:tc>
          <w:tcPr>
            <w:tcW w:w="664" w:type="dxa"/>
          </w:tcPr>
          <w:p w:rsidR="00C2794A" w:rsidRPr="00720B7C" w:rsidRDefault="00C2794A" w:rsidP="00720B7C">
            <w:pPr>
              <w:jc w:val="both"/>
            </w:pPr>
            <w:r w:rsidRPr="00720B7C">
              <w:lastRenderedPageBreak/>
              <w:t>18.</w:t>
            </w:r>
          </w:p>
        </w:tc>
        <w:tc>
          <w:tcPr>
            <w:tcW w:w="2708" w:type="dxa"/>
          </w:tcPr>
          <w:p w:rsidR="00C2794A" w:rsidRPr="00720B7C" w:rsidRDefault="00C2794A" w:rsidP="00720B7C">
            <w:pPr>
              <w:jc w:val="both"/>
            </w:pPr>
            <w:r w:rsidRPr="00720B7C">
              <w:t>5.2.Методика произнесения публичного выступления</w:t>
            </w:r>
          </w:p>
        </w:tc>
        <w:tc>
          <w:tcPr>
            <w:tcW w:w="1360" w:type="dxa"/>
          </w:tcPr>
          <w:p w:rsidR="00C2794A" w:rsidRPr="00720B7C" w:rsidRDefault="00C2794A" w:rsidP="00720B7C">
            <w:pPr>
              <w:jc w:val="center"/>
            </w:pPr>
            <w:r w:rsidRPr="00720B7C">
              <w:t>6</w:t>
            </w:r>
          </w:p>
        </w:tc>
        <w:tc>
          <w:tcPr>
            <w:tcW w:w="824" w:type="dxa"/>
          </w:tcPr>
          <w:p w:rsidR="00C2794A" w:rsidRPr="00720B7C" w:rsidRDefault="00C2794A" w:rsidP="00720B7C">
            <w:pPr>
              <w:jc w:val="center"/>
            </w:pPr>
          </w:p>
        </w:tc>
        <w:tc>
          <w:tcPr>
            <w:tcW w:w="1035" w:type="dxa"/>
          </w:tcPr>
          <w:p w:rsidR="00C2794A" w:rsidRPr="00720B7C" w:rsidRDefault="00C2794A" w:rsidP="00720B7C">
            <w:pPr>
              <w:jc w:val="center"/>
            </w:pPr>
          </w:p>
        </w:tc>
        <w:tc>
          <w:tcPr>
            <w:tcW w:w="838" w:type="dxa"/>
          </w:tcPr>
          <w:p w:rsidR="00C2794A" w:rsidRPr="00720B7C" w:rsidRDefault="00C2794A" w:rsidP="00720B7C">
            <w:pPr>
              <w:jc w:val="center"/>
            </w:pPr>
          </w:p>
        </w:tc>
        <w:tc>
          <w:tcPr>
            <w:tcW w:w="2142" w:type="dxa"/>
          </w:tcPr>
          <w:p w:rsidR="00C2794A" w:rsidRPr="00720B7C" w:rsidRDefault="00C2794A" w:rsidP="00720B7C">
            <w:pPr>
              <w:jc w:val="center"/>
            </w:pPr>
            <w:r w:rsidRPr="00720B7C">
              <w:t>6</w:t>
            </w:r>
          </w:p>
        </w:tc>
      </w:tr>
      <w:tr w:rsidR="00D5711E" w:rsidRPr="00720B7C" w:rsidTr="00720B7C">
        <w:trPr>
          <w:jc w:val="center"/>
        </w:trPr>
        <w:tc>
          <w:tcPr>
            <w:tcW w:w="664" w:type="dxa"/>
          </w:tcPr>
          <w:p w:rsidR="00D5711E" w:rsidRPr="00720B7C" w:rsidRDefault="00D5711E" w:rsidP="00720B7C">
            <w:pPr>
              <w:pStyle w:val="a9"/>
              <w:ind w:left="0"/>
              <w:jc w:val="both"/>
            </w:pPr>
          </w:p>
        </w:tc>
        <w:tc>
          <w:tcPr>
            <w:tcW w:w="2708" w:type="dxa"/>
          </w:tcPr>
          <w:p w:rsidR="00D5711E" w:rsidRPr="00720B7C" w:rsidRDefault="00D5711E" w:rsidP="00720B7C">
            <w:pPr>
              <w:jc w:val="both"/>
            </w:pPr>
            <w:r w:rsidRPr="00720B7C">
              <w:t xml:space="preserve">Итого </w:t>
            </w:r>
          </w:p>
        </w:tc>
        <w:tc>
          <w:tcPr>
            <w:tcW w:w="1360" w:type="dxa"/>
          </w:tcPr>
          <w:p w:rsidR="00D5711E" w:rsidRPr="00720B7C" w:rsidRDefault="00C70949" w:rsidP="00720B7C">
            <w:pPr>
              <w:jc w:val="center"/>
            </w:pPr>
            <w:r w:rsidRPr="00720B7C">
              <w:t>108</w:t>
            </w:r>
          </w:p>
        </w:tc>
        <w:tc>
          <w:tcPr>
            <w:tcW w:w="824" w:type="dxa"/>
          </w:tcPr>
          <w:p w:rsidR="00D5711E" w:rsidRPr="00720B7C" w:rsidRDefault="00C70949" w:rsidP="00720B7C">
            <w:pPr>
              <w:jc w:val="center"/>
            </w:pPr>
            <w:r w:rsidRPr="00720B7C">
              <w:t>4</w:t>
            </w:r>
          </w:p>
        </w:tc>
        <w:tc>
          <w:tcPr>
            <w:tcW w:w="1035" w:type="dxa"/>
          </w:tcPr>
          <w:p w:rsidR="00D5711E" w:rsidRPr="00720B7C" w:rsidRDefault="00D5711E" w:rsidP="00720B7C">
            <w:pPr>
              <w:jc w:val="center"/>
            </w:pPr>
          </w:p>
        </w:tc>
        <w:tc>
          <w:tcPr>
            <w:tcW w:w="838" w:type="dxa"/>
          </w:tcPr>
          <w:p w:rsidR="00D5711E" w:rsidRPr="00720B7C" w:rsidRDefault="00C70949" w:rsidP="00720B7C">
            <w:pPr>
              <w:jc w:val="center"/>
            </w:pPr>
            <w:r w:rsidRPr="00720B7C">
              <w:t>8</w:t>
            </w:r>
          </w:p>
        </w:tc>
        <w:tc>
          <w:tcPr>
            <w:tcW w:w="2142" w:type="dxa"/>
          </w:tcPr>
          <w:p w:rsidR="00D5711E" w:rsidRPr="00720B7C" w:rsidRDefault="00C70949" w:rsidP="00720B7C">
            <w:pPr>
              <w:jc w:val="center"/>
            </w:pPr>
            <w:r w:rsidRPr="00720B7C">
              <w:t>92</w:t>
            </w:r>
          </w:p>
        </w:tc>
      </w:tr>
    </w:tbl>
    <w:p w:rsidR="00D5711E" w:rsidRPr="00720B7C" w:rsidRDefault="00D5711E" w:rsidP="00720B7C">
      <w:pPr>
        <w:pStyle w:val="a9"/>
        <w:ind w:left="0"/>
        <w:jc w:val="both"/>
      </w:pPr>
      <w:r w:rsidRPr="00720B7C">
        <w:t>*- в интерактивной форме</w:t>
      </w:r>
    </w:p>
    <w:p w:rsidR="005617DB" w:rsidRPr="00720B7C" w:rsidRDefault="005617DB" w:rsidP="00720B7C">
      <w:pPr>
        <w:jc w:val="both"/>
      </w:pPr>
    </w:p>
    <w:p w:rsidR="00622E0D" w:rsidRPr="00720B7C" w:rsidRDefault="00717AB8" w:rsidP="00717AB8">
      <w:pPr>
        <w:jc w:val="both"/>
      </w:pPr>
      <w:r>
        <w:t>4.2.</w:t>
      </w:r>
      <w:r w:rsidR="00622E0D" w:rsidRPr="00720B7C">
        <w:t>Программа дисциплины структурированная по темам / разделам</w:t>
      </w:r>
    </w:p>
    <w:p w:rsidR="00622E0D" w:rsidRPr="00720B7C" w:rsidRDefault="00622E0D" w:rsidP="00720B7C">
      <w:pPr>
        <w:pStyle w:val="a9"/>
        <w:ind w:left="0"/>
        <w:jc w:val="center"/>
      </w:pPr>
    </w:p>
    <w:p w:rsidR="00622E0D" w:rsidRPr="00720B7C" w:rsidRDefault="00622E0D" w:rsidP="00720B7C">
      <w:pPr>
        <w:pStyle w:val="a9"/>
        <w:ind w:left="0"/>
        <w:jc w:val="center"/>
      </w:pPr>
      <w:r w:rsidRPr="00720B7C">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622E0D" w:rsidRPr="00720B7C" w:rsidTr="00720B7C">
        <w:trPr>
          <w:jc w:val="center"/>
        </w:trPr>
        <w:tc>
          <w:tcPr>
            <w:tcW w:w="871" w:type="dxa"/>
          </w:tcPr>
          <w:p w:rsidR="00622E0D" w:rsidRPr="00720B7C" w:rsidRDefault="00622E0D" w:rsidP="00720B7C">
            <w:pPr>
              <w:jc w:val="center"/>
              <w:rPr>
                <w:b/>
              </w:rPr>
            </w:pPr>
            <w:r w:rsidRPr="00720B7C">
              <w:rPr>
                <w:b/>
              </w:rPr>
              <w:t>№ п/п</w:t>
            </w:r>
          </w:p>
        </w:tc>
        <w:tc>
          <w:tcPr>
            <w:tcW w:w="3175" w:type="dxa"/>
          </w:tcPr>
          <w:p w:rsidR="00622E0D" w:rsidRPr="00720B7C" w:rsidRDefault="00622E0D" w:rsidP="00720B7C">
            <w:pPr>
              <w:jc w:val="center"/>
              <w:rPr>
                <w:b/>
              </w:rPr>
            </w:pPr>
            <w:r w:rsidRPr="00720B7C">
              <w:rPr>
                <w:b/>
              </w:rPr>
              <w:t>Наименование темы (раздела) дисциплины</w:t>
            </w:r>
          </w:p>
        </w:tc>
        <w:tc>
          <w:tcPr>
            <w:tcW w:w="6160" w:type="dxa"/>
          </w:tcPr>
          <w:p w:rsidR="0040317D" w:rsidRPr="00720B7C" w:rsidRDefault="0040317D" w:rsidP="00720B7C">
            <w:pPr>
              <w:pStyle w:val="a9"/>
              <w:ind w:left="0"/>
              <w:jc w:val="center"/>
              <w:rPr>
                <w:b/>
              </w:rPr>
            </w:pPr>
            <w:r w:rsidRPr="00720B7C">
              <w:rPr>
                <w:b/>
              </w:rPr>
              <w:t>Содержание лекционного курса</w:t>
            </w:r>
          </w:p>
          <w:p w:rsidR="00622E0D" w:rsidRPr="00720B7C" w:rsidRDefault="00622E0D" w:rsidP="00720B7C">
            <w:pPr>
              <w:jc w:val="center"/>
              <w:rPr>
                <w:b/>
              </w:rPr>
            </w:pPr>
          </w:p>
        </w:tc>
      </w:tr>
      <w:tr w:rsidR="004C7862" w:rsidRPr="00720B7C" w:rsidTr="00720B7C">
        <w:trPr>
          <w:jc w:val="center"/>
        </w:trPr>
        <w:tc>
          <w:tcPr>
            <w:tcW w:w="871" w:type="dxa"/>
          </w:tcPr>
          <w:p w:rsidR="004C7862" w:rsidRPr="00720B7C" w:rsidRDefault="004C7862" w:rsidP="00720B7C">
            <w:pPr>
              <w:pStyle w:val="a9"/>
              <w:ind w:left="0"/>
              <w:jc w:val="both"/>
            </w:pPr>
          </w:p>
        </w:tc>
        <w:tc>
          <w:tcPr>
            <w:tcW w:w="3175" w:type="dxa"/>
          </w:tcPr>
          <w:p w:rsidR="004C7862" w:rsidRPr="00720B7C" w:rsidRDefault="004C7862" w:rsidP="00720B7C">
            <w:pPr>
              <w:pStyle w:val="11"/>
              <w:spacing w:after="0" w:line="240" w:lineRule="auto"/>
              <w:ind w:left="0"/>
              <w:jc w:val="both"/>
              <w:rPr>
                <w:rFonts w:ascii="Times New Roman" w:hAnsi="Times New Roman"/>
                <w:color w:val="000000"/>
                <w:spacing w:val="2"/>
                <w:sz w:val="24"/>
                <w:szCs w:val="24"/>
              </w:rPr>
            </w:pPr>
            <w:r w:rsidRPr="00720B7C">
              <w:rPr>
                <w:rFonts w:ascii="Times New Roman" w:hAnsi="Times New Roman"/>
                <w:color w:val="000000"/>
                <w:spacing w:val="2"/>
                <w:sz w:val="24"/>
                <w:szCs w:val="24"/>
              </w:rPr>
              <w:t>Раздел</w:t>
            </w:r>
            <w:r w:rsidR="0056259C" w:rsidRPr="00720B7C">
              <w:rPr>
                <w:rFonts w:ascii="Times New Roman" w:hAnsi="Times New Roman"/>
                <w:color w:val="000000"/>
                <w:spacing w:val="2"/>
                <w:sz w:val="24"/>
                <w:szCs w:val="24"/>
              </w:rPr>
              <w:t xml:space="preserve"> </w:t>
            </w:r>
            <w:r w:rsidRPr="00720B7C">
              <w:rPr>
                <w:rFonts w:ascii="Times New Roman" w:hAnsi="Times New Roman"/>
                <w:color w:val="000000"/>
                <w:spacing w:val="2"/>
                <w:sz w:val="24"/>
                <w:szCs w:val="24"/>
                <w:lang w:val="en-US"/>
              </w:rPr>
              <w:t>I</w:t>
            </w:r>
            <w:r w:rsidRPr="00720B7C">
              <w:rPr>
                <w:rFonts w:ascii="Times New Roman" w:hAnsi="Times New Roman"/>
                <w:color w:val="000000"/>
                <w:spacing w:val="2"/>
                <w:sz w:val="24"/>
                <w:szCs w:val="24"/>
              </w:rPr>
              <w:t xml:space="preserve">. История </w:t>
            </w:r>
            <w:r w:rsidR="0056259C" w:rsidRPr="00720B7C">
              <w:rPr>
                <w:rFonts w:ascii="Times New Roman" w:hAnsi="Times New Roman"/>
                <w:color w:val="000000"/>
                <w:spacing w:val="2"/>
                <w:sz w:val="24"/>
                <w:szCs w:val="24"/>
              </w:rPr>
              <w:t>риторики</w:t>
            </w:r>
          </w:p>
        </w:tc>
        <w:tc>
          <w:tcPr>
            <w:tcW w:w="6160" w:type="dxa"/>
          </w:tcPr>
          <w:p w:rsidR="004C7862" w:rsidRPr="00720B7C" w:rsidRDefault="004C7862" w:rsidP="00720B7C">
            <w:pPr>
              <w:jc w:val="both"/>
            </w:pPr>
          </w:p>
        </w:tc>
      </w:tr>
      <w:tr w:rsidR="004C7862" w:rsidRPr="00720B7C" w:rsidTr="00720B7C">
        <w:trPr>
          <w:jc w:val="center"/>
        </w:trPr>
        <w:tc>
          <w:tcPr>
            <w:tcW w:w="871" w:type="dxa"/>
          </w:tcPr>
          <w:p w:rsidR="004C7862" w:rsidRPr="00720B7C" w:rsidRDefault="004C7862" w:rsidP="00720B7C">
            <w:pPr>
              <w:jc w:val="both"/>
            </w:pPr>
            <w:r w:rsidRPr="00720B7C">
              <w:t>1.</w:t>
            </w:r>
          </w:p>
        </w:tc>
        <w:tc>
          <w:tcPr>
            <w:tcW w:w="3175" w:type="dxa"/>
          </w:tcPr>
          <w:p w:rsidR="004C7862" w:rsidRPr="00720B7C" w:rsidRDefault="004C7862" w:rsidP="00720B7C">
            <w:pPr>
              <w:jc w:val="both"/>
            </w:pPr>
            <w:r w:rsidRPr="00720B7C">
              <w:t xml:space="preserve">   Тема 1.</w:t>
            </w:r>
            <w:r w:rsidR="0056259C" w:rsidRPr="00720B7C">
              <w:t>1. Предмет  риторики</w:t>
            </w:r>
            <w:r w:rsidRPr="00720B7C">
              <w:rPr>
                <w:color w:val="000000"/>
                <w:spacing w:val="2"/>
              </w:rPr>
              <w:t xml:space="preserve"> и его значение для профессиональной деятельности</w:t>
            </w:r>
          </w:p>
        </w:tc>
        <w:tc>
          <w:tcPr>
            <w:tcW w:w="6160" w:type="dxa"/>
          </w:tcPr>
          <w:p w:rsidR="004C7862" w:rsidRPr="00720B7C" w:rsidRDefault="00B909A5" w:rsidP="00720B7C">
            <w:pPr>
              <w:ind w:firstLine="708"/>
              <w:jc w:val="both"/>
            </w:pPr>
            <w:r w:rsidRPr="00720B7C">
              <w:t>Цели, задачи, порядок изучения, содержание, структура учебной дисциплины. Междисциплинарные связи ораторского искусства. Практическая значимость овладения им для профессиональной деятельности юриста. Предмет ораторского искусства как науки о закономерностях убеждения, подготовки и произнесения публичной речи. Соотношение понятий ораторское искусство, риторика и красноречие.</w:t>
            </w:r>
          </w:p>
        </w:tc>
      </w:tr>
      <w:tr w:rsidR="004C7862" w:rsidRPr="00720B7C" w:rsidTr="00720B7C">
        <w:trPr>
          <w:jc w:val="center"/>
        </w:trPr>
        <w:tc>
          <w:tcPr>
            <w:tcW w:w="871" w:type="dxa"/>
          </w:tcPr>
          <w:p w:rsidR="004C7862" w:rsidRPr="00720B7C" w:rsidRDefault="004C7862" w:rsidP="00720B7C">
            <w:pPr>
              <w:jc w:val="both"/>
            </w:pPr>
            <w:r w:rsidRPr="00720B7C">
              <w:t>2.</w:t>
            </w:r>
          </w:p>
          <w:p w:rsidR="004C7862" w:rsidRPr="00720B7C" w:rsidRDefault="004C7862" w:rsidP="00720B7C">
            <w:pPr>
              <w:jc w:val="both"/>
            </w:pPr>
          </w:p>
        </w:tc>
        <w:tc>
          <w:tcPr>
            <w:tcW w:w="3175" w:type="dxa"/>
          </w:tcPr>
          <w:p w:rsidR="004C7862" w:rsidRPr="00720B7C" w:rsidRDefault="004C7862" w:rsidP="00720B7C">
            <w:pPr>
              <w:jc w:val="both"/>
            </w:pPr>
            <w:r w:rsidRPr="00720B7C">
              <w:t>Тема 1.</w:t>
            </w:r>
            <w:r w:rsidR="0056259C" w:rsidRPr="00720B7C">
              <w:t>2. История риторики</w:t>
            </w:r>
            <w:r w:rsidRPr="00720B7C">
              <w:t>. Величайшие ораторы прошлого и современности</w:t>
            </w:r>
          </w:p>
        </w:tc>
        <w:tc>
          <w:tcPr>
            <w:tcW w:w="6160" w:type="dxa"/>
          </w:tcPr>
          <w:p w:rsidR="004C7862" w:rsidRPr="00720B7C" w:rsidRDefault="00B909A5" w:rsidP="00720B7C">
            <w:pPr>
              <w:ind w:firstLine="709"/>
              <w:jc w:val="both"/>
              <w:rPr>
                <w:color w:val="000000" w:themeColor="text1"/>
              </w:rPr>
            </w:pPr>
            <w:r w:rsidRPr="00720B7C">
              <w:rPr>
                <w:color w:val="000000" w:themeColor="text1"/>
              </w:rPr>
              <w:t>Историческая периодизация ораторского искусства. Античная риторика. Причины ее зарождения в V веке до нашей эры в древней Греции. Развитие риторики в древнем Риме. Платон, Аристотель, Цицерон, Квинтилиан как крупнейшие теоретики античной риторики.</w:t>
            </w:r>
          </w:p>
        </w:tc>
      </w:tr>
      <w:tr w:rsidR="004C7862" w:rsidRPr="00720B7C" w:rsidTr="00720B7C">
        <w:trPr>
          <w:jc w:val="center"/>
        </w:trPr>
        <w:tc>
          <w:tcPr>
            <w:tcW w:w="871" w:type="dxa"/>
          </w:tcPr>
          <w:p w:rsidR="004C7862" w:rsidRPr="00720B7C" w:rsidRDefault="004C7862" w:rsidP="00720B7C">
            <w:pPr>
              <w:jc w:val="both"/>
            </w:pPr>
            <w:r w:rsidRPr="00720B7C">
              <w:t>3.</w:t>
            </w:r>
          </w:p>
        </w:tc>
        <w:tc>
          <w:tcPr>
            <w:tcW w:w="3175" w:type="dxa"/>
          </w:tcPr>
          <w:p w:rsidR="004C7862" w:rsidRPr="00720B7C" w:rsidRDefault="00AB1906" w:rsidP="00720B7C">
            <w:pPr>
              <w:jc w:val="both"/>
            </w:pPr>
            <w:r w:rsidRPr="00720B7C">
              <w:t xml:space="preserve">Тема 1.3. Неориторика. Понятие </w:t>
            </w:r>
            <w:r w:rsidR="004C7862" w:rsidRPr="00720B7C">
              <w:t>дискурса. Основные факторы речевой коммуникации</w:t>
            </w:r>
          </w:p>
        </w:tc>
        <w:tc>
          <w:tcPr>
            <w:tcW w:w="6160" w:type="dxa"/>
          </w:tcPr>
          <w:p w:rsidR="004C7862" w:rsidRPr="00720B7C" w:rsidRDefault="00BA7540" w:rsidP="00720B7C">
            <w:pPr>
              <w:widowControl/>
              <w:shd w:val="clear" w:color="auto" w:fill="FFFFFF"/>
              <w:autoSpaceDE/>
              <w:autoSpaceDN/>
              <w:adjustRightInd/>
              <w:rPr>
                <w:color w:val="000000" w:themeColor="text1"/>
              </w:rPr>
            </w:pPr>
            <w:r w:rsidRPr="00720B7C">
              <w:rPr>
                <w:color w:val="000000" w:themeColor="text1"/>
              </w:rPr>
              <w:t xml:space="preserve"> История возникновения и развития неориторики. Риторика и лингвистическая прагматика. Понятие дискурса. Неориторика и коммуникативное сотрудничество. Современный риторический текст.</w:t>
            </w:r>
          </w:p>
        </w:tc>
      </w:tr>
      <w:tr w:rsidR="004C7862" w:rsidRPr="00720B7C" w:rsidTr="00720B7C">
        <w:trPr>
          <w:jc w:val="center"/>
        </w:trPr>
        <w:tc>
          <w:tcPr>
            <w:tcW w:w="871" w:type="dxa"/>
          </w:tcPr>
          <w:p w:rsidR="004C7862" w:rsidRPr="00720B7C" w:rsidRDefault="004C7862" w:rsidP="00720B7C">
            <w:pPr>
              <w:pStyle w:val="a9"/>
              <w:ind w:left="0"/>
              <w:jc w:val="both"/>
            </w:pPr>
          </w:p>
        </w:tc>
        <w:tc>
          <w:tcPr>
            <w:tcW w:w="3175" w:type="dxa"/>
          </w:tcPr>
          <w:p w:rsidR="004C7862" w:rsidRPr="00720B7C" w:rsidRDefault="004C7862" w:rsidP="00720B7C">
            <w:pPr>
              <w:jc w:val="both"/>
            </w:pPr>
            <w:r w:rsidRPr="00720B7C">
              <w:t xml:space="preserve">Раздел </w:t>
            </w:r>
            <w:r w:rsidRPr="00720B7C">
              <w:rPr>
                <w:lang w:val="en-US"/>
              </w:rPr>
              <w:t>II</w:t>
            </w:r>
            <w:r w:rsidRPr="00720B7C">
              <w:t>. Структура ораторского искусства</w:t>
            </w:r>
          </w:p>
        </w:tc>
        <w:tc>
          <w:tcPr>
            <w:tcW w:w="6160" w:type="dxa"/>
          </w:tcPr>
          <w:p w:rsidR="004C7862" w:rsidRPr="00720B7C" w:rsidRDefault="004C7862" w:rsidP="00720B7C">
            <w:pPr>
              <w:jc w:val="both"/>
            </w:pPr>
            <w:r w:rsidRPr="00720B7C">
              <w:t xml:space="preserve"> </w:t>
            </w:r>
          </w:p>
        </w:tc>
      </w:tr>
      <w:tr w:rsidR="004C7862" w:rsidRPr="00720B7C" w:rsidTr="00720B7C">
        <w:trPr>
          <w:jc w:val="center"/>
        </w:trPr>
        <w:tc>
          <w:tcPr>
            <w:tcW w:w="871" w:type="dxa"/>
          </w:tcPr>
          <w:p w:rsidR="004C7862" w:rsidRPr="00720B7C" w:rsidRDefault="004C7862" w:rsidP="00720B7C">
            <w:pPr>
              <w:jc w:val="both"/>
            </w:pPr>
            <w:r w:rsidRPr="00720B7C">
              <w:t>4.</w:t>
            </w:r>
          </w:p>
        </w:tc>
        <w:tc>
          <w:tcPr>
            <w:tcW w:w="3175" w:type="dxa"/>
          </w:tcPr>
          <w:p w:rsidR="004C7862" w:rsidRPr="00720B7C" w:rsidRDefault="004C7862" w:rsidP="00720B7C">
            <w:pPr>
              <w:jc w:val="both"/>
            </w:pPr>
            <w:r w:rsidRPr="00720B7C">
              <w:t>Тема 2.1. Виды и структура ораторской речи</w:t>
            </w:r>
          </w:p>
        </w:tc>
        <w:tc>
          <w:tcPr>
            <w:tcW w:w="6160" w:type="dxa"/>
          </w:tcPr>
          <w:p w:rsidR="004C7862" w:rsidRPr="00720B7C" w:rsidRDefault="00BA7540" w:rsidP="00720B7C">
            <w:pPr>
              <w:jc w:val="both"/>
            </w:pPr>
            <w:r w:rsidRPr="00720B7C">
              <w:t>Понятие ораторской речи и ее признаки. Виды ораторской речи: социально-политическая речь, академическая речь, судебная речь, богословско-церковная речь, социально-бытовая речь. Их цели и функции. Структура ораторской речи: вступление, основная, часть и заключение. Вступление речи, его цели и типы. Основная часть речи (изложение, доказательство, опровержение) и ее функции. Целевая установка заключения. Требования к концовке речи и ее оптимальные варианты. Тезис как «царствующая» мысль публичной речи. Его взаимосвязь с началом и концом речи, приводимыми аргументами.</w:t>
            </w:r>
          </w:p>
        </w:tc>
      </w:tr>
      <w:tr w:rsidR="004C7862" w:rsidRPr="00720B7C" w:rsidTr="00720B7C">
        <w:trPr>
          <w:jc w:val="center"/>
        </w:trPr>
        <w:tc>
          <w:tcPr>
            <w:tcW w:w="871" w:type="dxa"/>
          </w:tcPr>
          <w:p w:rsidR="004C7862" w:rsidRPr="00720B7C" w:rsidRDefault="004C7862" w:rsidP="00720B7C">
            <w:pPr>
              <w:jc w:val="both"/>
            </w:pPr>
            <w:r w:rsidRPr="00720B7C">
              <w:t>5.</w:t>
            </w:r>
          </w:p>
        </w:tc>
        <w:tc>
          <w:tcPr>
            <w:tcW w:w="3175" w:type="dxa"/>
          </w:tcPr>
          <w:p w:rsidR="004C7862" w:rsidRPr="00720B7C" w:rsidRDefault="004C7862" w:rsidP="00720B7C">
            <w:pPr>
              <w:jc w:val="both"/>
            </w:pPr>
            <w:r w:rsidRPr="00720B7C">
              <w:t>Тема 2.2. Классический риторический канон и его основные этапы.</w:t>
            </w:r>
          </w:p>
        </w:tc>
        <w:tc>
          <w:tcPr>
            <w:tcW w:w="6160" w:type="dxa"/>
          </w:tcPr>
          <w:p w:rsidR="004C7862" w:rsidRPr="00720B7C" w:rsidRDefault="006C74DA" w:rsidP="00720B7C">
            <w:pPr>
              <w:jc w:val="both"/>
            </w:pPr>
            <w:r w:rsidRPr="00720B7C">
              <w:t>Классический риторический канон (пять этапов работы над речью):</w:t>
            </w:r>
            <w:r w:rsidR="00BA7540" w:rsidRPr="00720B7C">
              <w:t xml:space="preserve"> </w:t>
            </w:r>
            <w:r w:rsidRPr="00720B7C">
              <w:t>I - изображение мысли, нахождение материала; II</w:t>
            </w:r>
            <w:r w:rsidR="00BA7540" w:rsidRPr="00720B7C">
              <w:t xml:space="preserve"> - расположение материалов речи;</w:t>
            </w:r>
            <w:r w:rsidR="000B30FC" w:rsidRPr="00720B7C">
              <w:rPr>
                <w:lang w:val="en-US"/>
              </w:rPr>
              <w:t>III</w:t>
            </w:r>
            <w:r w:rsidRPr="00720B7C">
              <w:t>- украшение речи (словесное выражение); I</w:t>
            </w:r>
            <w:r w:rsidR="00BA7540" w:rsidRPr="00720B7C">
              <w:t>V - запоминание речи; V – произ</w:t>
            </w:r>
            <w:r w:rsidRPr="00720B7C">
              <w:t>несение речи.</w:t>
            </w:r>
            <w:r w:rsidR="000B30FC" w:rsidRPr="00720B7C">
              <w:t xml:space="preserve"> Классический </w:t>
            </w:r>
            <w:r w:rsidR="000B30FC" w:rsidRPr="00720B7C">
              <w:lastRenderedPageBreak/>
              <w:t>риторический канон и его основные этапы: инвенция, диспозиция, элокуция.</w:t>
            </w:r>
          </w:p>
        </w:tc>
      </w:tr>
      <w:tr w:rsidR="004C7862" w:rsidRPr="00720B7C" w:rsidTr="00720B7C">
        <w:trPr>
          <w:jc w:val="center"/>
        </w:trPr>
        <w:tc>
          <w:tcPr>
            <w:tcW w:w="871" w:type="dxa"/>
          </w:tcPr>
          <w:p w:rsidR="004C7862" w:rsidRPr="00720B7C" w:rsidRDefault="004C7862" w:rsidP="00720B7C">
            <w:pPr>
              <w:jc w:val="both"/>
            </w:pPr>
            <w:r w:rsidRPr="00720B7C">
              <w:lastRenderedPageBreak/>
              <w:t>6.</w:t>
            </w:r>
          </w:p>
        </w:tc>
        <w:tc>
          <w:tcPr>
            <w:tcW w:w="3175" w:type="dxa"/>
          </w:tcPr>
          <w:p w:rsidR="004C7862" w:rsidRPr="00720B7C" w:rsidRDefault="004C7862" w:rsidP="00720B7C">
            <w:pPr>
              <w:jc w:val="both"/>
            </w:pPr>
            <w:r w:rsidRPr="00720B7C">
              <w:t>Тема 2.3. Общие требования к ораторской речи</w:t>
            </w:r>
          </w:p>
        </w:tc>
        <w:tc>
          <w:tcPr>
            <w:tcW w:w="6160" w:type="dxa"/>
          </w:tcPr>
          <w:p w:rsidR="004C7862" w:rsidRPr="00720B7C" w:rsidRDefault="00BA7540" w:rsidP="00720B7C">
            <w:pPr>
              <w:jc w:val="both"/>
            </w:pPr>
            <w:r w:rsidRPr="00720B7C">
              <w:t xml:space="preserve">Требования ораторского искусства к публичной речи. Информативность, ясность и точность, логичность, эмоциональность и экспрессивность, богат-ство, чистота речи, уместность, пристойность, понятность, правильность речи, индивидуальность (самобытность), убедительность, лаконичность речи. </w:t>
            </w:r>
          </w:p>
        </w:tc>
      </w:tr>
      <w:tr w:rsidR="004C7862" w:rsidRPr="00720B7C" w:rsidTr="00720B7C">
        <w:trPr>
          <w:jc w:val="center"/>
        </w:trPr>
        <w:tc>
          <w:tcPr>
            <w:tcW w:w="871" w:type="dxa"/>
          </w:tcPr>
          <w:p w:rsidR="004C7862" w:rsidRPr="00720B7C" w:rsidRDefault="004C7862" w:rsidP="00720B7C">
            <w:pPr>
              <w:jc w:val="both"/>
            </w:pPr>
            <w:r w:rsidRPr="00720B7C">
              <w:t>7.</w:t>
            </w:r>
          </w:p>
        </w:tc>
        <w:tc>
          <w:tcPr>
            <w:tcW w:w="3175" w:type="dxa"/>
          </w:tcPr>
          <w:p w:rsidR="004C7862" w:rsidRPr="00720B7C" w:rsidRDefault="004C7862" w:rsidP="00720B7C">
            <w:pPr>
              <w:jc w:val="both"/>
            </w:pPr>
            <w:r w:rsidRPr="00720B7C">
              <w:t>Тема 2.4. Аргументация в публичном выступлении. Ошибки и уловки в аргументации</w:t>
            </w:r>
          </w:p>
        </w:tc>
        <w:tc>
          <w:tcPr>
            <w:tcW w:w="6160" w:type="dxa"/>
          </w:tcPr>
          <w:p w:rsidR="000B30FC" w:rsidRPr="00720B7C" w:rsidRDefault="000B30FC" w:rsidP="00720B7C">
            <w:pPr>
              <w:widowControl/>
              <w:autoSpaceDE/>
              <w:autoSpaceDN/>
              <w:adjustRightInd/>
              <w:rPr>
                <w:color w:val="000000"/>
              </w:rPr>
            </w:pPr>
            <w:r w:rsidRPr="00720B7C">
              <w:rPr>
                <w:color w:val="000000"/>
              </w:rPr>
              <w:t>Правила, ошибки и уловки тезиса. Правила, ошибки и уловки аргументов. Правила, ошибки и уловки демонстрации.</w:t>
            </w:r>
          </w:p>
          <w:p w:rsidR="004C7862" w:rsidRPr="00720B7C" w:rsidRDefault="004C7862" w:rsidP="00720B7C">
            <w:pPr>
              <w:jc w:val="both"/>
            </w:pPr>
          </w:p>
        </w:tc>
      </w:tr>
      <w:tr w:rsidR="004C7862" w:rsidRPr="00720B7C" w:rsidTr="00720B7C">
        <w:trPr>
          <w:jc w:val="center"/>
        </w:trPr>
        <w:tc>
          <w:tcPr>
            <w:tcW w:w="871" w:type="dxa"/>
          </w:tcPr>
          <w:p w:rsidR="004C7862" w:rsidRPr="00720B7C" w:rsidRDefault="004C7862" w:rsidP="00720B7C">
            <w:pPr>
              <w:jc w:val="both"/>
            </w:pPr>
          </w:p>
        </w:tc>
        <w:tc>
          <w:tcPr>
            <w:tcW w:w="3175" w:type="dxa"/>
          </w:tcPr>
          <w:p w:rsidR="004C7862" w:rsidRPr="00720B7C" w:rsidRDefault="004C7862" w:rsidP="00720B7C">
            <w:pPr>
              <w:jc w:val="both"/>
            </w:pPr>
            <w:r w:rsidRPr="00720B7C">
              <w:t xml:space="preserve">Раздел </w:t>
            </w:r>
            <w:r w:rsidRPr="00720B7C">
              <w:rPr>
                <w:lang w:val="en-US"/>
              </w:rPr>
              <w:t>III</w:t>
            </w:r>
            <w:r w:rsidRPr="00720B7C">
              <w:t>. Публичное выступление</w:t>
            </w:r>
          </w:p>
        </w:tc>
        <w:tc>
          <w:tcPr>
            <w:tcW w:w="6160" w:type="dxa"/>
          </w:tcPr>
          <w:p w:rsidR="004C7862" w:rsidRPr="00720B7C" w:rsidRDefault="004C7862" w:rsidP="00720B7C">
            <w:pPr>
              <w:jc w:val="both"/>
            </w:pPr>
          </w:p>
        </w:tc>
      </w:tr>
      <w:tr w:rsidR="004C7862" w:rsidRPr="00720B7C" w:rsidTr="00720B7C">
        <w:trPr>
          <w:jc w:val="center"/>
        </w:trPr>
        <w:tc>
          <w:tcPr>
            <w:tcW w:w="871" w:type="dxa"/>
          </w:tcPr>
          <w:p w:rsidR="004C7862" w:rsidRPr="00720B7C" w:rsidRDefault="004A4A3E" w:rsidP="00720B7C">
            <w:pPr>
              <w:jc w:val="both"/>
            </w:pPr>
            <w:r w:rsidRPr="00720B7C">
              <w:t>8</w:t>
            </w:r>
            <w:r w:rsidR="004C7862" w:rsidRPr="00720B7C">
              <w:t>.</w:t>
            </w:r>
          </w:p>
        </w:tc>
        <w:tc>
          <w:tcPr>
            <w:tcW w:w="3175" w:type="dxa"/>
          </w:tcPr>
          <w:p w:rsidR="004C7862" w:rsidRPr="00720B7C" w:rsidRDefault="004C7862" w:rsidP="00720B7C">
            <w:pPr>
              <w:jc w:val="both"/>
            </w:pPr>
            <w:r w:rsidRPr="00720B7C">
              <w:t>Тема 3.2. Различные типы публичного выступления.</w:t>
            </w:r>
          </w:p>
        </w:tc>
        <w:tc>
          <w:tcPr>
            <w:tcW w:w="6160" w:type="dxa"/>
          </w:tcPr>
          <w:p w:rsidR="004C7862" w:rsidRPr="00720B7C" w:rsidRDefault="0026564C" w:rsidP="00720B7C">
            <w:pPr>
              <w:jc w:val="both"/>
            </w:pPr>
            <w:r w:rsidRPr="00720B7C">
              <w:t>Информационное, убеждающее (полемическое), этикетное выступление. Рекламное выступление. Самопрезентация как жанр.</w:t>
            </w:r>
          </w:p>
        </w:tc>
      </w:tr>
      <w:tr w:rsidR="004C7862" w:rsidRPr="00720B7C" w:rsidTr="00720B7C">
        <w:trPr>
          <w:jc w:val="center"/>
        </w:trPr>
        <w:tc>
          <w:tcPr>
            <w:tcW w:w="871" w:type="dxa"/>
          </w:tcPr>
          <w:p w:rsidR="004C7862" w:rsidRPr="00720B7C" w:rsidRDefault="004C7862" w:rsidP="00720B7C">
            <w:pPr>
              <w:jc w:val="both"/>
            </w:pPr>
          </w:p>
        </w:tc>
        <w:tc>
          <w:tcPr>
            <w:tcW w:w="3175" w:type="dxa"/>
          </w:tcPr>
          <w:p w:rsidR="004C7862" w:rsidRPr="00720B7C" w:rsidRDefault="004C7862" w:rsidP="00720B7C">
            <w:pPr>
              <w:jc w:val="both"/>
            </w:pPr>
            <w:r w:rsidRPr="00720B7C">
              <w:t xml:space="preserve">Раздел </w:t>
            </w:r>
            <w:r w:rsidRPr="00720B7C">
              <w:rPr>
                <w:lang w:val="en-US"/>
              </w:rPr>
              <w:t>IV</w:t>
            </w:r>
            <w:r w:rsidRPr="00720B7C">
              <w:t>. Культура речи оратора</w:t>
            </w:r>
          </w:p>
        </w:tc>
        <w:tc>
          <w:tcPr>
            <w:tcW w:w="6160" w:type="dxa"/>
          </w:tcPr>
          <w:p w:rsidR="004C7862" w:rsidRPr="00720B7C" w:rsidRDefault="004C7862" w:rsidP="00720B7C">
            <w:pPr>
              <w:jc w:val="both"/>
            </w:pPr>
          </w:p>
        </w:tc>
      </w:tr>
      <w:tr w:rsidR="004C7862" w:rsidRPr="00720B7C" w:rsidTr="00720B7C">
        <w:trPr>
          <w:jc w:val="center"/>
        </w:trPr>
        <w:tc>
          <w:tcPr>
            <w:tcW w:w="871" w:type="dxa"/>
          </w:tcPr>
          <w:p w:rsidR="004C7862" w:rsidRPr="00720B7C" w:rsidRDefault="004A4A3E" w:rsidP="00720B7C">
            <w:pPr>
              <w:jc w:val="both"/>
            </w:pPr>
            <w:r w:rsidRPr="00720B7C">
              <w:t>9</w:t>
            </w:r>
            <w:r w:rsidR="004C7862" w:rsidRPr="00720B7C">
              <w:t>.</w:t>
            </w:r>
          </w:p>
        </w:tc>
        <w:tc>
          <w:tcPr>
            <w:tcW w:w="3175" w:type="dxa"/>
          </w:tcPr>
          <w:p w:rsidR="004C7862" w:rsidRPr="00720B7C" w:rsidRDefault="004C7862" w:rsidP="00720B7C">
            <w:pPr>
              <w:jc w:val="both"/>
            </w:pPr>
            <w:r w:rsidRPr="00720B7C">
              <w:t>4.1.Правила преобразования письменного текста в устное произведение. Проблемы орфоэпии: трудности произношения и ударения</w:t>
            </w:r>
          </w:p>
        </w:tc>
        <w:tc>
          <w:tcPr>
            <w:tcW w:w="6160" w:type="dxa"/>
          </w:tcPr>
          <w:p w:rsidR="004C7862" w:rsidRPr="00720B7C" w:rsidRDefault="0026564C" w:rsidP="00720B7C">
            <w:pPr>
              <w:jc w:val="both"/>
            </w:pPr>
            <w:r w:rsidRPr="00720B7C">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4C7862" w:rsidRPr="00720B7C" w:rsidTr="00720B7C">
        <w:trPr>
          <w:jc w:val="center"/>
        </w:trPr>
        <w:tc>
          <w:tcPr>
            <w:tcW w:w="871" w:type="dxa"/>
          </w:tcPr>
          <w:p w:rsidR="004C7862" w:rsidRPr="00720B7C" w:rsidRDefault="004A4A3E" w:rsidP="00720B7C">
            <w:pPr>
              <w:jc w:val="both"/>
            </w:pPr>
            <w:r w:rsidRPr="00720B7C">
              <w:t>10</w:t>
            </w:r>
            <w:r w:rsidR="004C7862" w:rsidRPr="00720B7C">
              <w:t>.</w:t>
            </w:r>
          </w:p>
        </w:tc>
        <w:tc>
          <w:tcPr>
            <w:tcW w:w="3175" w:type="dxa"/>
          </w:tcPr>
          <w:p w:rsidR="004C7862" w:rsidRPr="00720B7C" w:rsidRDefault="004A4A3E" w:rsidP="00720B7C">
            <w:pPr>
              <w:jc w:val="both"/>
            </w:pPr>
            <w:r w:rsidRPr="00720B7C">
              <w:t>4.5.</w:t>
            </w:r>
            <w:r w:rsidR="004C7862" w:rsidRPr="00720B7C">
              <w:t>Выразительные средства. Риторические фигуры.</w:t>
            </w:r>
          </w:p>
        </w:tc>
        <w:tc>
          <w:tcPr>
            <w:tcW w:w="6160" w:type="dxa"/>
          </w:tcPr>
          <w:p w:rsidR="004C7862" w:rsidRPr="00720B7C" w:rsidRDefault="0026564C" w:rsidP="00720B7C">
            <w:pPr>
              <w:jc w:val="both"/>
            </w:pPr>
            <w:r w:rsidRPr="00720B7C">
              <w:t>Лексические средства выразительности. Омонимы, антонимы, синонимы. Тропы: эпитет, аллегория, сравнение, метонимия, гипербола, литота, синекдоха.</w:t>
            </w:r>
            <w:r w:rsidR="003F4E13" w:rsidRPr="00720B7C">
              <w:t xml:space="preserve"> Синтаксические средства выразительности: антитеза, повтор, эллипсис, оксюморон, градация.</w:t>
            </w:r>
          </w:p>
        </w:tc>
      </w:tr>
      <w:tr w:rsidR="004C7862" w:rsidRPr="00720B7C" w:rsidTr="00720B7C">
        <w:trPr>
          <w:jc w:val="center"/>
        </w:trPr>
        <w:tc>
          <w:tcPr>
            <w:tcW w:w="871" w:type="dxa"/>
          </w:tcPr>
          <w:p w:rsidR="004C7862" w:rsidRPr="00720B7C" w:rsidRDefault="004C7862" w:rsidP="00720B7C">
            <w:pPr>
              <w:jc w:val="both"/>
            </w:pPr>
          </w:p>
        </w:tc>
        <w:tc>
          <w:tcPr>
            <w:tcW w:w="3175" w:type="dxa"/>
          </w:tcPr>
          <w:p w:rsidR="004C7862" w:rsidRPr="00720B7C" w:rsidRDefault="004C7862" w:rsidP="00720B7C">
            <w:pPr>
              <w:jc w:val="both"/>
            </w:pPr>
            <w:r w:rsidRPr="00720B7C">
              <w:t xml:space="preserve">Раздел </w:t>
            </w:r>
            <w:r w:rsidRPr="00720B7C">
              <w:rPr>
                <w:lang w:val="en-US"/>
              </w:rPr>
              <w:t>V</w:t>
            </w:r>
            <w:r w:rsidRPr="00720B7C">
              <w:t>. Произнесение речи</w:t>
            </w:r>
          </w:p>
        </w:tc>
        <w:tc>
          <w:tcPr>
            <w:tcW w:w="6160" w:type="dxa"/>
          </w:tcPr>
          <w:p w:rsidR="004C7862" w:rsidRPr="00720B7C" w:rsidRDefault="004C7862" w:rsidP="00720B7C">
            <w:pPr>
              <w:jc w:val="both"/>
            </w:pPr>
          </w:p>
        </w:tc>
      </w:tr>
      <w:tr w:rsidR="004C7862" w:rsidRPr="00720B7C" w:rsidTr="00720B7C">
        <w:trPr>
          <w:jc w:val="center"/>
        </w:trPr>
        <w:tc>
          <w:tcPr>
            <w:tcW w:w="871" w:type="dxa"/>
          </w:tcPr>
          <w:p w:rsidR="004C7862" w:rsidRPr="00720B7C" w:rsidRDefault="004A4A3E" w:rsidP="00720B7C">
            <w:pPr>
              <w:jc w:val="both"/>
            </w:pPr>
            <w:r w:rsidRPr="00720B7C">
              <w:t>11</w:t>
            </w:r>
            <w:r w:rsidR="004C7862" w:rsidRPr="00720B7C">
              <w:t>.</w:t>
            </w:r>
          </w:p>
        </w:tc>
        <w:tc>
          <w:tcPr>
            <w:tcW w:w="3175" w:type="dxa"/>
          </w:tcPr>
          <w:p w:rsidR="004C7862" w:rsidRPr="00720B7C" w:rsidRDefault="004C7862" w:rsidP="00720B7C">
            <w:pPr>
              <w:jc w:val="both"/>
            </w:pPr>
            <w:r w:rsidRPr="00720B7C">
              <w:t>5.1.Использование визуальных средств при устном выступлении. Правила создания презентации и выступление с ней.</w:t>
            </w:r>
          </w:p>
        </w:tc>
        <w:tc>
          <w:tcPr>
            <w:tcW w:w="6160" w:type="dxa"/>
          </w:tcPr>
          <w:p w:rsidR="004C7862" w:rsidRPr="00720B7C" w:rsidRDefault="003F4E13" w:rsidP="00720B7C">
            <w:pPr>
              <w:jc w:val="both"/>
            </w:pPr>
            <w:r w:rsidRPr="00720B7C">
              <w:t>Правила создания презентации и выступление с ней.</w:t>
            </w:r>
          </w:p>
        </w:tc>
      </w:tr>
    </w:tbl>
    <w:p w:rsidR="00A219A2" w:rsidRPr="00720B7C" w:rsidRDefault="00A219A2" w:rsidP="00720B7C">
      <w:pPr>
        <w:jc w:val="center"/>
      </w:pPr>
    </w:p>
    <w:p w:rsidR="00622E0D" w:rsidRPr="00720B7C" w:rsidRDefault="00622E0D" w:rsidP="00720B7C">
      <w:pPr>
        <w:jc w:val="center"/>
      </w:pPr>
      <w:r w:rsidRPr="00720B7C">
        <w:t>Содержание практических занятий</w:t>
      </w:r>
    </w:p>
    <w:tbl>
      <w:tblPr>
        <w:tblStyle w:val="a8"/>
        <w:tblW w:w="10206" w:type="dxa"/>
        <w:jc w:val="center"/>
        <w:tblLook w:val="04A0" w:firstRow="1" w:lastRow="0" w:firstColumn="1" w:lastColumn="0" w:noHBand="0" w:noVBand="1"/>
      </w:tblPr>
      <w:tblGrid>
        <w:gridCol w:w="803"/>
        <w:gridCol w:w="2776"/>
        <w:gridCol w:w="6627"/>
      </w:tblGrid>
      <w:tr w:rsidR="00622E0D" w:rsidRPr="00720B7C" w:rsidTr="00720B7C">
        <w:trPr>
          <w:jc w:val="center"/>
        </w:trPr>
        <w:tc>
          <w:tcPr>
            <w:tcW w:w="756" w:type="dxa"/>
          </w:tcPr>
          <w:p w:rsidR="00622E0D" w:rsidRPr="00720B7C" w:rsidRDefault="00622E0D" w:rsidP="00720B7C">
            <w:pPr>
              <w:jc w:val="center"/>
              <w:rPr>
                <w:b/>
              </w:rPr>
            </w:pPr>
            <w:r w:rsidRPr="00720B7C">
              <w:rPr>
                <w:b/>
              </w:rPr>
              <w:t>№ п/п</w:t>
            </w:r>
          </w:p>
        </w:tc>
        <w:tc>
          <w:tcPr>
            <w:tcW w:w="2613" w:type="dxa"/>
          </w:tcPr>
          <w:p w:rsidR="00622E0D" w:rsidRPr="00720B7C" w:rsidRDefault="00622E0D" w:rsidP="00720B7C">
            <w:pPr>
              <w:jc w:val="center"/>
              <w:rPr>
                <w:b/>
              </w:rPr>
            </w:pPr>
            <w:r w:rsidRPr="00720B7C">
              <w:rPr>
                <w:b/>
              </w:rPr>
              <w:t>Наименование темы (раздела) дисциплины</w:t>
            </w:r>
          </w:p>
        </w:tc>
        <w:tc>
          <w:tcPr>
            <w:tcW w:w="6237" w:type="dxa"/>
          </w:tcPr>
          <w:p w:rsidR="00622E0D" w:rsidRPr="00720B7C" w:rsidRDefault="00622E0D" w:rsidP="00720B7C">
            <w:pPr>
              <w:jc w:val="center"/>
              <w:rPr>
                <w:b/>
              </w:rPr>
            </w:pPr>
            <w:r w:rsidRPr="00720B7C">
              <w:rPr>
                <w:b/>
              </w:rPr>
              <w:t>Содержание практического занятия</w:t>
            </w:r>
          </w:p>
        </w:tc>
      </w:tr>
      <w:tr w:rsidR="00AF6C4F" w:rsidRPr="00720B7C" w:rsidTr="00720B7C">
        <w:trPr>
          <w:jc w:val="center"/>
        </w:trPr>
        <w:tc>
          <w:tcPr>
            <w:tcW w:w="756" w:type="dxa"/>
          </w:tcPr>
          <w:p w:rsidR="00AF6C4F" w:rsidRPr="00720B7C" w:rsidRDefault="00AF6C4F" w:rsidP="00720B7C">
            <w:pPr>
              <w:jc w:val="center"/>
            </w:pPr>
          </w:p>
        </w:tc>
        <w:tc>
          <w:tcPr>
            <w:tcW w:w="2613" w:type="dxa"/>
          </w:tcPr>
          <w:p w:rsidR="00AF6C4F" w:rsidRPr="00720B7C" w:rsidRDefault="00AF6C4F" w:rsidP="00720B7C">
            <w:pPr>
              <w:pStyle w:val="11"/>
              <w:spacing w:after="0" w:line="240" w:lineRule="auto"/>
              <w:ind w:left="0"/>
              <w:jc w:val="both"/>
              <w:rPr>
                <w:rFonts w:ascii="Times New Roman" w:hAnsi="Times New Roman"/>
                <w:color w:val="000000"/>
                <w:spacing w:val="2"/>
                <w:sz w:val="24"/>
                <w:szCs w:val="24"/>
              </w:rPr>
            </w:pPr>
          </w:p>
        </w:tc>
        <w:tc>
          <w:tcPr>
            <w:tcW w:w="6237" w:type="dxa"/>
          </w:tcPr>
          <w:p w:rsidR="00AF6C4F" w:rsidRPr="00720B7C" w:rsidRDefault="00AF6C4F" w:rsidP="00720B7C">
            <w:pPr>
              <w:pStyle w:val="aa"/>
              <w:rPr>
                <w:sz w:val="24"/>
                <w:szCs w:val="24"/>
              </w:rPr>
            </w:pPr>
          </w:p>
        </w:tc>
      </w:tr>
      <w:tr w:rsidR="003F4E13" w:rsidRPr="00720B7C" w:rsidTr="00720B7C">
        <w:trPr>
          <w:jc w:val="center"/>
        </w:trPr>
        <w:tc>
          <w:tcPr>
            <w:tcW w:w="756" w:type="dxa"/>
          </w:tcPr>
          <w:p w:rsidR="003F4E13" w:rsidRPr="00720B7C" w:rsidRDefault="003F4E13" w:rsidP="00720B7C">
            <w:pPr>
              <w:pStyle w:val="a9"/>
              <w:ind w:left="0"/>
              <w:jc w:val="both"/>
            </w:pPr>
          </w:p>
        </w:tc>
        <w:tc>
          <w:tcPr>
            <w:tcW w:w="2613" w:type="dxa"/>
          </w:tcPr>
          <w:p w:rsidR="003F4E13" w:rsidRPr="00720B7C" w:rsidRDefault="003F4E13" w:rsidP="00720B7C">
            <w:pPr>
              <w:pStyle w:val="11"/>
              <w:spacing w:after="0" w:line="240" w:lineRule="auto"/>
              <w:ind w:left="0"/>
              <w:jc w:val="both"/>
              <w:rPr>
                <w:rFonts w:ascii="Times New Roman" w:hAnsi="Times New Roman"/>
                <w:color w:val="000000"/>
                <w:spacing w:val="2"/>
                <w:sz w:val="24"/>
                <w:szCs w:val="24"/>
              </w:rPr>
            </w:pPr>
            <w:r w:rsidRPr="00720B7C">
              <w:rPr>
                <w:rFonts w:ascii="Times New Roman" w:hAnsi="Times New Roman"/>
                <w:color w:val="000000"/>
                <w:spacing w:val="2"/>
                <w:sz w:val="24"/>
                <w:szCs w:val="24"/>
              </w:rPr>
              <w:t xml:space="preserve">Раздел </w:t>
            </w:r>
            <w:r w:rsidRPr="00720B7C">
              <w:rPr>
                <w:rFonts w:ascii="Times New Roman" w:hAnsi="Times New Roman"/>
                <w:color w:val="000000"/>
                <w:spacing w:val="2"/>
                <w:sz w:val="24"/>
                <w:szCs w:val="24"/>
                <w:lang w:val="en-US"/>
              </w:rPr>
              <w:t>I</w:t>
            </w:r>
            <w:r w:rsidRPr="00720B7C">
              <w:rPr>
                <w:rFonts w:ascii="Times New Roman" w:hAnsi="Times New Roman"/>
                <w:color w:val="000000"/>
                <w:spacing w:val="2"/>
                <w:sz w:val="24"/>
                <w:szCs w:val="24"/>
              </w:rPr>
              <w:t xml:space="preserve">. История </w:t>
            </w:r>
            <w:r w:rsidR="0056259C" w:rsidRPr="00720B7C">
              <w:rPr>
                <w:rFonts w:ascii="Times New Roman" w:hAnsi="Times New Roman"/>
                <w:color w:val="000000"/>
                <w:spacing w:val="2"/>
                <w:sz w:val="24"/>
                <w:szCs w:val="24"/>
              </w:rPr>
              <w:t>риторики</w:t>
            </w:r>
          </w:p>
        </w:tc>
        <w:tc>
          <w:tcPr>
            <w:tcW w:w="6237" w:type="dxa"/>
          </w:tcPr>
          <w:p w:rsidR="003F4E13" w:rsidRPr="00720B7C" w:rsidRDefault="003F4E13" w:rsidP="00720B7C">
            <w:pPr>
              <w:jc w:val="both"/>
            </w:pPr>
            <w:r w:rsidRPr="00720B7C">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3F4E13" w:rsidRPr="00720B7C" w:rsidTr="00720B7C">
        <w:trPr>
          <w:jc w:val="center"/>
        </w:trPr>
        <w:tc>
          <w:tcPr>
            <w:tcW w:w="756" w:type="dxa"/>
          </w:tcPr>
          <w:p w:rsidR="003F4E13" w:rsidRPr="00720B7C" w:rsidRDefault="003F4E13" w:rsidP="00720B7C">
            <w:pPr>
              <w:jc w:val="both"/>
            </w:pPr>
            <w:r w:rsidRPr="00720B7C">
              <w:t>1.</w:t>
            </w:r>
          </w:p>
        </w:tc>
        <w:tc>
          <w:tcPr>
            <w:tcW w:w="2613" w:type="dxa"/>
          </w:tcPr>
          <w:p w:rsidR="003F4E13" w:rsidRPr="00720B7C" w:rsidRDefault="003F4E13" w:rsidP="00720B7C">
            <w:pPr>
              <w:jc w:val="both"/>
            </w:pPr>
            <w:r w:rsidRPr="00720B7C">
              <w:t xml:space="preserve">   Тема 1.</w:t>
            </w:r>
            <w:r w:rsidR="0056259C" w:rsidRPr="00720B7C">
              <w:t>1. Предмет риторики</w:t>
            </w:r>
            <w:r w:rsidRPr="00720B7C">
              <w:rPr>
                <w:color w:val="000000"/>
                <w:spacing w:val="2"/>
              </w:rPr>
              <w:t xml:space="preserve"> и его значение для профессиональной </w:t>
            </w:r>
            <w:r w:rsidRPr="00720B7C">
              <w:rPr>
                <w:color w:val="000000"/>
                <w:spacing w:val="2"/>
              </w:rPr>
              <w:lastRenderedPageBreak/>
              <w:t>деятельности</w:t>
            </w:r>
          </w:p>
        </w:tc>
        <w:tc>
          <w:tcPr>
            <w:tcW w:w="6237" w:type="dxa"/>
          </w:tcPr>
          <w:p w:rsidR="003F4E13" w:rsidRPr="00720B7C" w:rsidRDefault="003F4E13" w:rsidP="00720B7C">
            <w:pPr>
              <w:jc w:val="both"/>
            </w:pPr>
            <w:r w:rsidRPr="00720B7C">
              <w:lastRenderedPageBreak/>
              <w:t xml:space="preserve">Русский национальный язык в историческом развитии. Основные признаки литературного языка. Книжная и разговорная разновидности литературного языка, </w:t>
            </w:r>
            <w:r w:rsidRPr="00720B7C">
              <w:lastRenderedPageBreak/>
              <w:t>характеристика их особенностей.</w:t>
            </w:r>
          </w:p>
        </w:tc>
      </w:tr>
      <w:tr w:rsidR="003F4E13" w:rsidRPr="00720B7C" w:rsidTr="00720B7C">
        <w:trPr>
          <w:jc w:val="center"/>
        </w:trPr>
        <w:tc>
          <w:tcPr>
            <w:tcW w:w="756" w:type="dxa"/>
          </w:tcPr>
          <w:p w:rsidR="003F4E13" w:rsidRPr="00720B7C" w:rsidRDefault="003F4E13" w:rsidP="00720B7C">
            <w:pPr>
              <w:jc w:val="both"/>
            </w:pPr>
            <w:r w:rsidRPr="00720B7C">
              <w:lastRenderedPageBreak/>
              <w:t>2.</w:t>
            </w:r>
          </w:p>
          <w:p w:rsidR="003F4E13" w:rsidRPr="00720B7C" w:rsidRDefault="003F4E13" w:rsidP="00720B7C">
            <w:pPr>
              <w:jc w:val="both"/>
            </w:pPr>
          </w:p>
        </w:tc>
        <w:tc>
          <w:tcPr>
            <w:tcW w:w="2613" w:type="dxa"/>
          </w:tcPr>
          <w:p w:rsidR="003F4E13" w:rsidRPr="00720B7C" w:rsidRDefault="003F4E13" w:rsidP="00720B7C">
            <w:pPr>
              <w:jc w:val="both"/>
            </w:pPr>
            <w:r w:rsidRPr="00720B7C">
              <w:t>Тема 1.</w:t>
            </w:r>
            <w:r w:rsidR="0056259C" w:rsidRPr="00720B7C">
              <w:t>2. История риторики</w:t>
            </w:r>
            <w:r w:rsidRPr="00720B7C">
              <w:t>. Величайшие ораторы прошлого и современности</w:t>
            </w:r>
          </w:p>
        </w:tc>
        <w:tc>
          <w:tcPr>
            <w:tcW w:w="6237" w:type="dxa"/>
          </w:tcPr>
          <w:p w:rsidR="003F4E13" w:rsidRPr="00720B7C" w:rsidRDefault="003F4E13" w:rsidP="00720B7C">
            <w:pPr>
              <w:jc w:val="both"/>
            </w:pPr>
            <w:r w:rsidRPr="00720B7C">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3F4E13" w:rsidRPr="00720B7C" w:rsidTr="00720B7C">
        <w:trPr>
          <w:jc w:val="center"/>
        </w:trPr>
        <w:tc>
          <w:tcPr>
            <w:tcW w:w="756" w:type="dxa"/>
          </w:tcPr>
          <w:p w:rsidR="003F4E13" w:rsidRPr="00720B7C" w:rsidRDefault="003F4E13" w:rsidP="00720B7C">
            <w:pPr>
              <w:pStyle w:val="a9"/>
              <w:ind w:left="0"/>
              <w:jc w:val="both"/>
            </w:pPr>
          </w:p>
        </w:tc>
        <w:tc>
          <w:tcPr>
            <w:tcW w:w="2613" w:type="dxa"/>
          </w:tcPr>
          <w:p w:rsidR="003F4E13" w:rsidRPr="00720B7C" w:rsidRDefault="003F4E13" w:rsidP="00720B7C">
            <w:pPr>
              <w:jc w:val="both"/>
            </w:pPr>
            <w:r w:rsidRPr="00720B7C">
              <w:t xml:space="preserve">Раздел </w:t>
            </w:r>
            <w:r w:rsidRPr="00720B7C">
              <w:rPr>
                <w:lang w:val="en-US"/>
              </w:rPr>
              <w:t>II</w:t>
            </w:r>
            <w:r w:rsidRPr="00720B7C">
              <w:t>. Структура ораторского искусства</w:t>
            </w:r>
          </w:p>
        </w:tc>
        <w:tc>
          <w:tcPr>
            <w:tcW w:w="6237" w:type="dxa"/>
          </w:tcPr>
          <w:p w:rsidR="003F4E13" w:rsidRPr="00720B7C" w:rsidRDefault="003F4E13" w:rsidP="00720B7C">
            <w:pPr>
              <w:jc w:val="both"/>
            </w:pPr>
            <w:r w:rsidRPr="00720B7C">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3F4E13" w:rsidRPr="00720B7C" w:rsidTr="00720B7C">
        <w:trPr>
          <w:jc w:val="center"/>
        </w:trPr>
        <w:tc>
          <w:tcPr>
            <w:tcW w:w="756" w:type="dxa"/>
          </w:tcPr>
          <w:p w:rsidR="003F4E13" w:rsidRPr="00720B7C" w:rsidRDefault="00377343" w:rsidP="00720B7C">
            <w:pPr>
              <w:jc w:val="both"/>
            </w:pPr>
            <w:r w:rsidRPr="00720B7C">
              <w:t>3</w:t>
            </w:r>
            <w:r w:rsidR="003F4E13" w:rsidRPr="00720B7C">
              <w:t>.</w:t>
            </w:r>
          </w:p>
        </w:tc>
        <w:tc>
          <w:tcPr>
            <w:tcW w:w="2613" w:type="dxa"/>
          </w:tcPr>
          <w:p w:rsidR="003F4E13" w:rsidRPr="00720B7C" w:rsidRDefault="003F4E13" w:rsidP="00720B7C">
            <w:pPr>
              <w:jc w:val="both"/>
            </w:pPr>
            <w:r w:rsidRPr="00720B7C">
              <w:t>Тема2.2. Классический риторический канон и его основные этапы.</w:t>
            </w:r>
          </w:p>
        </w:tc>
        <w:tc>
          <w:tcPr>
            <w:tcW w:w="6237" w:type="dxa"/>
          </w:tcPr>
          <w:p w:rsidR="003F4E13" w:rsidRPr="00720B7C" w:rsidRDefault="003F4E13" w:rsidP="00720B7C">
            <w:pPr>
              <w:jc w:val="both"/>
            </w:pPr>
            <w:r w:rsidRPr="00720B7C">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3F4E13" w:rsidRPr="00720B7C" w:rsidTr="00720B7C">
        <w:trPr>
          <w:jc w:val="center"/>
        </w:trPr>
        <w:tc>
          <w:tcPr>
            <w:tcW w:w="756" w:type="dxa"/>
          </w:tcPr>
          <w:p w:rsidR="003F4E13" w:rsidRPr="00720B7C" w:rsidRDefault="00377343" w:rsidP="00720B7C">
            <w:pPr>
              <w:jc w:val="both"/>
            </w:pPr>
            <w:r w:rsidRPr="00720B7C">
              <w:t>4</w:t>
            </w:r>
            <w:r w:rsidR="003F4E13" w:rsidRPr="00720B7C">
              <w:t>.</w:t>
            </w:r>
          </w:p>
        </w:tc>
        <w:tc>
          <w:tcPr>
            <w:tcW w:w="2613" w:type="dxa"/>
          </w:tcPr>
          <w:p w:rsidR="003F4E13" w:rsidRPr="00720B7C" w:rsidRDefault="003F4E13" w:rsidP="00720B7C">
            <w:pPr>
              <w:jc w:val="both"/>
            </w:pPr>
            <w:r w:rsidRPr="00720B7C">
              <w:t>Тема 2.5. Современные тенденции в публичной речи. Публичная дискуссия. Дебаты.</w:t>
            </w:r>
          </w:p>
        </w:tc>
        <w:tc>
          <w:tcPr>
            <w:tcW w:w="6237" w:type="dxa"/>
          </w:tcPr>
          <w:p w:rsidR="003F4E13" w:rsidRPr="00720B7C" w:rsidRDefault="003F4E13" w:rsidP="00720B7C">
            <w:pPr>
              <w:jc w:val="both"/>
            </w:pPr>
            <w:r w:rsidRPr="00720B7C">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3F4E13" w:rsidRPr="00720B7C" w:rsidTr="00720B7C">
        <w:trPr>
          <w:jc w:val="center"/>
        </w:trPr>
        <w:tc>
          <w:tcPr>
            <w:tcW w:w="756" w:type="dxa"/>
          </w:tcPr>
          <w:p w:rsidR="003F4E13" w:rsidRPr="00720B7C" w:rsidRDefault="003F4E13" w:rsidP="00720B7C">
            <w:pPr>
              <w:jc w:val="both"/>
            </w:pPr>
          </w:p>
        </w:tc>
        <w:tc>
          <w:tcPr>
            <w:tcW w:w="2613" w:type="dxa"/>
          </w:tcPr>
          <w:p w:rsidR="003F4E13" w:rsidRPr="00720B7C" w:rsidRDefault="003F4E13" w:rsidP="00720B7C">
            <w:pPr>
              <w:jc w:val="both"/>
            </w:pPr>
            <w:r w:rsidRPr="00720B7C">
              <w:t xml:space="preserve">Раздел </w:t>
            </w:r>
            <w:r w:rsidRPr="00720B7C">
              <w:rPr>
                <w:lang w:val="en-US"/>
              </w:rPr>
              <w:t>III</w:t>
            </w:r>
            <w:r w:rsidRPr="00720B7C">
              <w:t>. Публичное выступление</w:t>
            </w:r>
          </w:p>
        </w:tc>
        <w:tc>
          <w:tcPr>
            <w:tcW w:w="6237" w:type="dxa"/>
          </w:tcPr>
          <w:p w:rsidR="003F4E13" w:rsidRPr="00720B7C" w:rsidRDefault="003F4E13" w:rsidP="00720B7C">
            <w:pPr>
              <w:pStyle w:val="aa"/>
              <w:rPr>
                <w:spacing w:val="-4"/>
                <w:sz w:val="24"/>
                <w:szCs w:val="24"/>
              </w:rPr>
            </w:pPr>
            <w:r w:rsidRPr="00720B7C">
              <w:rPr>
                <w:sz w:val="24"/>
                <w:szCs w:val="24"/>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3F4E13" w:rsidRPr="00720B7C" w:rsidTr="00720B7C">
        <w:trPr>
          <w:jc w:val="center"/>
        </w:trPr>
        <w:tc>
          <w:tcPr>
            <w:tcW w:w="756" w:type="dxa"/>
          </w:tcPr>
          <w:p w:rsidR="003F4E13" w:rsidRPr="00720B7C" w:rsidRDefault="00377343" w:rsidP="00720B7C">
            <w:pPr>
              <w:jc w:val="both"/>
            </w:pPr>
            <w:r w:rsidRPr="00720B7C">
              <w:t>5</w:t>
            </w:r>
            <w:r w:rsidR="003F4E13" w:rsidRPr="00720B7C">
              <w:t>.</w:t>
            </w:r>
          </w:p>
        </w:tc>
        <w:tc>
          <w:tcPr>
            <w:tcW w:w="2613" w:type="dxa"/>
          </w:tcPr>
          <w:p w:rsidR="003F4E13" w:rsidRPr="00720B7C" w:rsidRDefault="00362B8C" w:rsidP="00720B7C">
            <w:pPr>
              <w:jc w:val="both"/>
            </w:pPr>
            <w:r w:rsidRPr="00720B7C">
              <w:t>Тема</w:t>
            </w:r>
            <w:r w:rsidR="003F4E13" w:rsidRPr="00720B7C">
              <w:t>3.1. Практическ</w:t>
            </w:r>
            <w:r w:rsidRPr="00720B7C">
              <w:t xml:space="preserve">ое занятие: методика подготовки </w:t>
            </w:r>
            <w:r w:rsidR="003F4E13" w:rsidRPr="00720B7C">
              <w:t>публичного выступления</w:t>
            </w:r>
          </w:p>
        </w:tc>
        <w:tc>
          <w:tcPr>
            <w:tcW w:w="6237" w:type="dxa"/>
          </w:tcPr>
          <w:p w:rsidR="00362B8C" w:rsidRPr="00720B7C" w:rsidRDefault="00362B8C" w:rsidP="00720B7C">
            <w:pPr>
              <w:widowControl/>
              <w:tabs>
                <w:tab w:val="left" w:pos="880"/>
              </w:tabs>
              <w:autoSpaceDE/>
              <w:autoSpaceDN/>
              <w:adjustRightInd/>
            </w:pPr>
            <w:r w:rsidRPr="00720B7C">
              <w:t>Алгоритм деятельности оратора по подготовке публичного выступления. Самостоятельная подготовка публичного выступления с учетом правил ораторского искусства.</w:t>
            </w:r>
          </w:p>
          <w:p w:rsidR="003F4E13" w:rsidRPr="00720B7C" w:rsidRDefault="003F4E13" w:rsidP="00720B7C">
            <w:pPr>
              <w:pStyle w:val="aa"/>
              <w:rPr>
                <w:spacing w:val="-4"/>
                <w:sz w:val="24"/>
                <w:szCs w:val="24"/>
              </w:rPr>
            </w:pPr>
          </w:p>
        </w:tc>
      </w:tr>
      <w:tr w:rsidR="003F4E13" w:rsidRPr="00720B7C" w:rsidTr="00720B7C">
        <w:trPr>
          <w:jc w:val="center"/>
        </w:trPr>
        <w:tc>
          <w:tcPr>
            <w:tcW w:w="756" w:type="dxa"/>
          </w:tcPr>
          <w:p w:rsidR="003F4E13" w:rsidRPr="00720B7C" w:rsidRDefault="00377343" w:rsidP="00720B7C">
            <w:pPr>
              <w:jc w:val="both"/>
            </w:pPr>
            <w:r w:rsidRPr="00720B7C">
              <w:t>6</w:t>
            </w:r>
            <w:r w:rsidR="003F4E13" w:rsidRPr="00720B7C">
              <w:t>.</w:t>
            </w:r>
          </w:p>
        </w:tc>
        <w:tc>
          <w:tcPr>
            <w:tcW w:w="2613" w:type="dxa"/>
          </w:tcPr>
          <w:p w:rsidR="003F4E13" w:rsidRPr="00720B7C" w:rsidRDefault="003F4E13" w:rsidP="00720B7C">
            <w:pPr>
              <w:jc w:val="both"/>
            </w:pPr>
            <w:r w:rsidRPr="00720B7C">
              <w:t>Тема 3.2. Различные типы публичного выступления.</w:t>
            </w:r>
          </w:p>
        </w:tc>
        <w:tc>
          <w:tcPr>
            <w:tcW w:w="6237" w:type="dxa"/>
          </w:tcPr>
          <w:p w:rsidR="003F4E13" w:rsidRPr="00720B7C" w:rsidRDefault="00362B8C" w:rsidP="00720B7C">
            <w:pPr>
              <w:jc w:val="both"/>
            </w:pPr>
            <w:r w:rsidRPr="00720B7C">
              <w:t>Типы публичных выступлений и особенности подготовки выступлений каждого типа. Информационное, убеждающее (полемическое), этикетное выступление. Рекламное выступление. Самопрезентация как жанр.</w:t>
            </w:r>
          </w:p>
        </w:tc>
      </w:tr>
      <w:tr w:rsidR="003F4E13" w:rsidRPr="00720B7C" w:rsidTr="00720B7C">
        <w:trPr>
          <w:jc w:val="center"/>
        </w:trPr>
        <w:tc>
          <w:tcPr>
            <w:tcW w:w="756" w:type="dxa"/>
          </w:tcPr>
          <w:p w:rsidR="003F4E13" w:rsidRPr="00720B7C" w:rsidRDefault="003F4E13" w:rsidP="00720B7C">
            <w:pPr>
              <w:jc w:val="both"/>
            </w:pPr>
          </w:p>
        </w:tc>
        <w:tc>
          <w:tcPr>
            <w:tcW w:w="2613" w:type="dxa"/>
          </w:tcPr>
          <w:p w:rsidR="006110EB" w:rsidRPr="00720B7C" w:rsidRDefault="003F4E13" w:rsidP="00720B7C">
            <w:pPr>
              <w:jc w:val="both"/>
            </w:pPr>
            <w:r w:rsidRPr="00720B7C">
              <w:t xml:space="preserve">Раздел </w:t>
            </w:r>
            <w:r w:rsidRPr="00720B7C">
              <w:rPr>
                <w:lang w:val="en-US"/>
              </w:rPr>
              <w:t>IV</w:t>
            </w:r>
            <w:r w:rsidRPr="00720B7C">
              <w:t>. Культура речи ора</w:t>
            </w:r>
          </w:p>
          <w:p w:rsidR="003F4E13" w:rsidRPr="00720B7C" w:rsidRDefault="00362B8C" w:rsidP="00720B7C">
            <w:pPr>
              <w:jc w:val="both"/>
            </w:pPr>
            <w:r w:rsidRPr="00720B7C">
              <w:t>Т</w:t>
            </w:r>
            <w:r w:rsidR="003F4E13" w:rsidRPr="00720B7C">
              <w:t>ора</w:t>
            </w:r>
          </w:p>
        </w:tc>
        <w:tc>
          <w:tcPr>
            <w:tcW w:w="6237" w:type="dxa"/>
          </w:tcPr>
          <w:p w:rsidR="003F4E13" w:rsidRPr="00720B7C" w:rsidRDefault="003F4E13" w:rsidP="00720B7C">
            <w:pPr>
              <w:pStyle w:val="aa"/>
              <w:rPr>
                <w:sz w:val="24"/>
                <w:szCs w:val="24"/>
              </w:rPr>
            </w:pPr>
          </w:p>
        </w:tc>
      </w:tr>
      <w:tr w:rsidR="003F4E13" w:rsidRPr="00720B7C" w:rsidTr="00720B7C">
        <w:trPr>
          <w:jc w:val="center"/>
        </w:trPr>
        <w:tc>
          <w:tcPr>
            <w:tcW w:w="756" w:type="dxa"/>
          </w:tcPr>
          <w:p w:rsidR="003F4E13" w:rsidRPr="00720B7C" w:rsidRDefault="00377343" w:rsidP="00720B7C">
            <w:pPr>
              <w:jc w:val="both"/>
            </w:pPr>
            <w:r w:rsidRPr="00720B7C">
              <w:t>7</w:t>
            </w:r>
            <w:r w:rsidR="003F4E13" w:rsidRPr="00720B7C">
              <w:t>.</w:t>
            </w:r>
          </w:p>
        </w:tc>
        <w:tc>
          <w:tcPr>
            <w:tcW w:w="2613" w:type="dxa"/>
          </w:tcPr>
          <w:p w:rsidR="003F4E13" w:rsidRPr="00720B7C" w:rsidRDefault="00362B8C" w:rsidP="00720B7C">
            <w:pPr>
              <w:jc w:val="both"/>
            </w:pPr>
            <w:r w:rsidRPr="00720B7C">
              <w:t>4.2.</w:t>
            </w:r>
            <w:r w:rsidR="003F4E13" w:rsidRPr="00720B7C">
              <w:t>Стилистическая стратификация стилей русского языка. Книжные стили.</w:t>
            </w:r>
          </w:p>
        </w:tc>
        <w:tc>
          <w:tcPr>
            <w:tcW w:w="6237" w:type="dxa"/>
          </w:tcPr>
          <w:p w:rsidR="003F4E13" w:rsidRPr="00720B7C" w:rsidRDefault="00362B8C" w:rsidP="00720B7C">
            <w:pPr>
              <w:pStyle w:val="aa"/>
              <w:jc w:val="both"/>
              <w:rPr>
                <w:sz w:val="24"/>
                <w:szCs w:val="24"/>
              </w:rPr>
            </w:pPr>
            <w:r w:rsidRPr="00720B7C">
              <w:rPr>
                <w:sz w:val="24"/>
                <w:szCs w:val="24"/>
              </w:rPr>
              <w:t>Книжные и некнижные стили. Лексика академической речи. Лексика публичной речи. Разговорная, просторечная, жаргонная лексика. Стилистическое использование некнижных речевых средств в публичной речи.</w:t>
            </w:r>
          </w:p>
        </w:tc>
      </w:tr>
      <w:tr w:rsidR="003F4E13" w:rsidRPr="00720B7C" w:rsidTr="00720B7C">
        <w:trPr>
          <w:jc w:val="center"/>
        </w:trPr>
        <w:tc>
          <w:tcPr>
            <w:tcW w:w="756" w:type="dxa"/>
          </w:tcPr>
          <w:p w:rsidR="003F4E13" w:rsidRPr="00720B7C" w:rsidRDefault="00377343" w:rsidP="00720B7C">
            <w:pPr>
              <w:jc w:val="both"/>
            </w:pPr>
            <w:r w:rsidRPr="00720B7C">
              <w:t>8</w:t>
            </w:r>
            <w:r w:rsidR="003F4E13" w:rsidRPr="00720B7C">
              <w:t>.</w:t>
            </w:r>
          </w:p>
        </w:tc>
        <w:tc>
          <w:tcPr>
            <w:tcW w:w="2613" w:type="dxa"/>
          </w:tcPr>
          <w:p w:rsidR="003F4E13" w:rsidRPr="00720B7C" w:rsidRDefault="003F4E13" w:rsidP="00720B7C">
            <w:pPr>
              <w:jc w:val="both"/>
            </w:pPr>
            <w:r w:rsidRPr="00720B7C">
              <w:t>4.3.Вариативность и синонимия. Стилистические возможности синонимов</w:t>
            </w:r>
          </w:p>
        </w:tc>
        <w:tc>
          <w:tcPr>
            <w:tcW w:w="6237" w:type="dxa"/>
          </w:tcPr>
          <w:p w:rsidR="00362B8C" w:rsidRPr="00720B7C" w:rsidRDefault="00362B8C" w:rsidP="00720B7C">
            <w:pPr>
              <w:jc w:val="both"/>
            </w:pPr>
            <w:r w:rsidRPr="00720B7C">
              <w:t>Вариативность и синонимия в современном русском языке. Стилистические возможности синонимов. Экспрессивные и оценочные синонимы.</w:t>
            </w:r>
          </w:p>
          <w:p w:rsidR="003F4E13" w:rsidRPr="00720B7C" w:rsidRDefault="003F4E13" w:rsidP="00720B7C">
            <w:pPr>
              <w:pStyle w:val="aa"/>
              <w:rPr>
                <w:sz w:val="24"/>
                <w:szCs w:val="24"/>
              </w:rPr>
            </w:pPr>
          </w:p>
        </w:tc>
      </w:tr>
      <w:tr w:rsidR="003F4E13" w:rsidRPr="00720B7C" w:rsidTr="00720B7C">
        <w:trPr>
          <w:jc w:val="center"/>
        </w:trPr>
        <w:tc>
          <w:tcPr>
            <w:tcW w:w="756" w:type="dxa"/>
          </w:tcPr>
          <w:p w:rsidR="003F4E13" w:rsidRPr="00720B7C" w:rsidRDefault="00377343" w:rsidP="00720B7C">
            <w:pPr>
              <w:jc w:val="both"/>
            </w:pPr>
            <w:r w:rsidRPr="00720B7C">
              <w:t>9</w:t>
            </w:r>
            <w:r w:rsidR="003F4E13" w:rsidRPr="00720B7C">
              <w:t>.</w:t>
            </w:r>
          </w:p>
        </w:tc>
        <w:tc>
          <w:tcPr>
            <w:tcW w:w="2613" w:type="dxa"/>
          </w:tcPr>
          <w:p w:rsidR="003F4E13" w:rsidRPr="00720B7C" w:rsidRDefault="003F4E13" w:rsidP="00720B7C">
            <w:pPr>
              <w:jc w:val="both"/>
            </w:pPr>
            <w:r w:rsidRPr="00720B7C">
              <w:t>4.4.Стилистический практикум. Трудности лексической сочетаемости слов.</w:t>
            </w:r>
          </w:p>
        </w:tc>
        <w:tc>
          <w:tcPr>
            <w:tcW w:w="6237" w:type="dxa"/>
          </w:tcPr>
          <w:p w:rsidR="00362B8C" w:rsidRPr="00720B7C" w:rsidRDefault="00362B8C" w:rsidP="00720B7C">
            <w:pPr>
              <w:jc w:val="both"/>
            </w:pPr>
            <w:r w:rsidRPr="00720B7C">
              <w:t>Трудности словоупотребления в русском языке.</w:t>
            </w:r>
          </w:p>
          <w:p w:rsidR="00362B8C" w:rsidRPr="00720B7C" w:rsidRDefault="00362B8C" w:rsidP="00720B7C">
            <w:pPr>
              <w:jc w:val="both"/>
            </w:pPr>
            <w:r w:rsidRPr="00720B7C">
              <w:t>Трудности лексической сочетаемости. Вариативные грамматические формы в русском языке.</w:t>
            </w:r>
          </w:p>
          <w:p w:rsidR="003F4E13" w:rsidRPr="00720B7C" w:rsidRDefault="00362B8C" w:rsidP="00720B7C">
            <w:pPr>
              <w:jc w:val="both"/>
            </w:pPr>
            <w:r w:rsidRPr="00720B7C">
              <w:t>Трудные случаи русского управления. Дискурсивные слова и нормы их употребления.</w:t>
            </w:r>
          </w:p>
        </w:tc>
      </w:tr>
      <w:tr w:rsidR="003F4E13" w:rsidRPr="00720B7C" w:rsidTr="00720B7C">
        <w:trPr>
          <w:jc w:val="center"/>
        </w:trPr>
        <w:tc>
          <w:tcPr>
            <w:tcW w:w="756" w:type="dxa"/>
          </w:tcPr>
          <w:p w:rsidR="003F4E13" w:rsidRPr="00720B7C" w:rsidRDefault="00377343" w:rsidP="00720B7C">
            <w:pPr>
              <w:jc w:val="both"/>
            </w:pPr>
            <w:r w:rsidRPr="00720B7C">
              <w:t>10</w:t>
            </w:r>
            <w:r w:rsidR="003F4E13" w:rsidRPr="00720B7C">
              <w:t>.</w:t>
            </w:r>
          </w:p>
        </w:tc>
        <w:tc>
          <w:tcPr>
            <w:tcW w:w="2613" w:type="dxa"/>
          </w:tcPr>
          <w:p w:rsidR="003F4E13" w:rsidRPr="00720B7C" w:rsidRDefault="003F4E13" w:rsidP="00720B7C">
            <w:pPr>
              <w:jc w:val="both"/>
            </w:pPr>
            <w:r w:rsidRPr="00720B7C">
              <w:t>4.6. Техника речи оратора</w:t>
            </w:r>
          </w:p>
        </w:tc>
        <w:tc>
          <w:tcPr>
            <w:tcW w:w="6237" w:type="dxa"/>
          </w:tcPr>
          <w:p w:rsidR="003F4E13" w:rsidRPr="00720B7C" w:rsidRDefault="0013137D" w:rsidP="00720B7C">
            <w:pPr>
              <w:ind w:firstLine="708"/>
              <w:jc w:val="both"/>
            </w:pPr>
            <w:r w:rsidRPr="00720B7C">
              <w:t xml:space="preserve">Понятие о технике речи. Неязыковые средства и их значение для оратор-ской деятельности. Звуковая составляющая устной речи. Голос. Дыхание. Дикция. Интонация. Логическое ударение. Темп речи. Ритм речи. </w:t>
            </w:r>
            <w:r w:rsidRPr="00720B7C">
              <w:lastRenderedPageBreak/>
              <w:t>Паузы. Зрительная сторона устной речи. Облик оратора. Требования к внешнему виду и манере поведения во время речи. Внутренний настрой и мимика оратора. Доброжелательность, внимательность, непринужденность и естественность позы оратора. Правильное положение тела и управление позой в процессе речи. Жесты и правила их использования.</w:t>
            </w:r>
          </w:p>
        </w:tc>
      </w:tr>
      <w:tr w:rsidR="003F4E13" w:rsidRPr="00720B7C" w:rsidTr="00720B7C">
        <w:trPr>
          <w:jc w:val="center"/>
        </w:trPr>
        <w:tc>
          <w:tcPr>
            <w:tcW w:w="756" w:type="dxa"/>
          </w:tcPr>
          <w:p w:rsidR="003F4E13" w:rsidRPr="00720B7C" w:rsidRDefault="003F4E13" w:rsidP="00720B7C">
            <w:pPr>
              <w:jc w:val="both"/>
            </w:pPr>
          </w:p>
        </w:tc>
        <w:tc>
          <w:tcPr>
            <w:tcW w:w="2613" w:type="dxa"/>
          </w:tcPr>
          <w:p w:rsidR="003F4E13" w:rsidRPr="00720B7C" w:rsidRDefault="00362B8C" w:rsidP="00720B7C">
            <w:pPr>
              <w:jc w:val="both"/>
            </w:pPr>
            <w:r w:rsidRPr="00720B7C">
              <w:t>Раздел</w:t>
            </w:r>
            <w:r w:rsidR="003F4E13" w:rsidRPr="00720B7C">
              <w:rPr>
                <w:lang w:val="en-US"/>
              </w:rPr>
              <w:t>V</w:t>
            </w:r>
            <w:r w:rsidR="003F4E13" w:rsidRPr="00720B7C">
              <w:t>. Произнесение речи</w:t>
            </w:r>
          </w:p>
        </w:tc>
        <w:tc>
          <w:tcPr>
            <w:tcW w:w="6237" w:type="dxa"/>
          </w:tcPr>
          <w:p w:rsidR="003F4E13" w:rsidRPr="00720B7C" w:rsidRDefault="003F4E13" w:rsidP="00720B7C">
            <w:pPr>
              <w:pStyle w:val="aa"/>
              <w:rPr>
                <w:sz w:val="24"/>
                <w:szCs w:val="24"/>
              </w:rPr>
            </w:pPr>
          </w:p>
        </w:tc>
      </w:tr>
      <w:tr w:rsidR="003F4E13" w:rsidRPr="00720B7C" w:rsidTr="00720B7C">
        <w:trPr>
          <w:jc w:val="center"/>
        </w:trPr>
        <w:tc>
          <w:tcPr>
            <w:tcW w:w="756" w:type="dxa"/>
          </w:tcPr>
          <w:p w:rsidR="003F4E13" w:rsidRPr="00720B7C" w:rsidRDefault="00362B8C" w:rsidP="00720B7C">
            <w:pPr>
              <w:jc w:val="both"/>
            </w:pPr>
            <w:r w:rsidRPr="00720B7C">
              <w:t>11</w:t>
            </w:r>
            <w:r w:rsidR="003F4E13" w:rsidRPr="00720B7C">
              <w:t>.</w:t>
            </w:r>
          </w:p>
        </w:tc>
        <w:tc>
          <w:tcPr>
            <w:tcW w:w="2613" w:type="dxa"/>
          </w:tcPr>
          <w:p w:rsidR="003F4E13" w:rsidRPr="00720B7C" w:rsidRDefault="003F4E13" w:rsidP="00720B7C">
            <w:pPr>
              <w:jc w:val="both"/>
            </w:pPr>
            <w:r w:rsidRPr="00720B7C">
              <w:t>5.2.Методика произнесения публичного выступления</w:t>
            </w:r>
          </w:p>
        </w:tc>
        <w:tc>
          <w:tcPr>
            <w:tcW w:w="6237" w:type="dxa"/>
          </w:tcPr>
          <w:p w:rsidR="003F4E13" w:rsidRPr="00720B7C" w:rsidRDefault="0013137D" w:rsidP="00720B7C">
            <w:pPr>
              <w:pStyle w:val="aa"/>
              <w:rPr>
                <w:sz w:val="24"/>
                <w:szCs w:val="24"/>
              </w:rPr>
            </w:pPr>
            <w:r w:rsidRPr="00720B7C">
              <w:rPr>
                <w:sz w:val="24"/>
                <w:szCs w:val="24"/>
              </w:rPr>
              <w:t>Методика произнесения публичного выступления</w:t>
            </w:r>
          </w:p>
        </w:tc>
      </w:tr>
    </w:tbl>
    <w:p w:rsidR="00622E0D" w:rsidRPr="00720B7C" w:rsidRDefault="00622E0D" w:rsidP="00720B7C">
      <w:pPr>
        <w:jc w:val="both"/>
        <w:rPr>
          <w:b/>
          <w:i/>
        </w:rPr>
      </w:pPr>
    </w:p>
    <w:p w:rsidR="00622E0D" w:rsidRPr="00717AB8" w:rsidRDefault="00717AB8" w:rsidP="00717AB8">
      <w:pPr>
        <w:jc w:val="both"/>
        <w:rPr>
          <w:b/>
          <w:i/>
        </w:rPr>
      </w:pPr>
      <w:r>
        <w:rPr>
          <w:b/>
          <w:i/>
        </w:rPr>
        <w:t>5.</w:t>
      </w:r>
      <w:r w:rsidR="00622E0D" w:rsidRPr="00717AB8">
        <w:rPr>
          <w:b/>
          <w:i/>
        </w:rPr>
        <w:t xml:space="preserve">Перечень учебно-методического обеспечения для самостоятельной работы обучающихся по дисциплине </w:t>
      </w:r>
    </w:p>
    <w:p w:rsidR="00622E0D" w:rsidRPr="00720B7C" w:rsidRDefault="00622E0D" w:rsidP="00720B7C">
      <w:pPr>
        <w:pStyle w:val="a9"/>
        <w:ind w:left="0"/>
        <w:rPr>
          <w:b/>
          <w:i/>
        </w:rPr>
      </w:pPr>
    </w:p>
    <w:p w:rsidR="00622E0D" w:rsidRPr="00720B7C" w:rsidRDefault="0040317D" w:rsidP="00720B7C">
      <w:pPr>
        <w:ind w:firstLine="709"/>
        <w:jc w:val="both"/>
        <w:rPr>
          <w:shd w:val="clear" w:color="auto" w:fill="FFFFFF"/>
        </w:rPr>
      </w:pPr>
      <w:r w:rsidRPr="00720B7C">
        <w:t>1</w:t>
      </w:r>
      <w:r w:rsidR="00622E0D" w:rsidRPr="00720B7C">
        <w:t>.</w:t>
      </w:r>
      <w:r w:rsidR="00622E0D" w:rsidRPr="00720B7C">
        <w:rPr>
          <w:shd w:val="clear" w:color="auto" w:fill="FFFFFF"/>
        </w:rPr>
        <w:t xml:space="preserve"> </w:t>
      </w:r>
      <w:r w:rsidR="005F202B" w:rsidRPr="00720B7C">
        <w:rPr>
          <w:color w:val="000000"/>
          <w:shd w:val="clear" w:color="auto" w:fill="FCFCFC"/>
        </w:rPr>
        <w:t>Камнева Н.В., Шевченко Л.В.</w:t>
      </w:r>
      <w:r w:rsidR="00622E0D" w:rsidRPr="00720B7C">
        <w:rPr>
          <w:shd w:val="clear" w:color="auto" w:fill="FFFFFF"/>
        </w:rPr>
        <w:t>Безруков</w:t>
      </w:r>
      <w:r w:rsidR="005F202B" w:rsidRPr="00720B7C">
        <w:rPr>
          <w:shd w:val="clear" w:color="auto" w:fill="FFFFFF"/>
        </w:rPr>
        <w:t xml:space="preserve"> Русский язык и культура речи.</w:t>
      </w:r>
      <w:r w:rsidR="00622E0D" w:rsidRPr="00720B7C">
        <w:t xml:space="preserve"> </w:t>
      </w:r>
      <w:r w:rsidR="00622E0D" w:rsidRPr="00720B7C">
        <w:rPr>
          <w:shd w:val="clear" w:color="auto" w:fill="FFFFFF"/>
        </w:rPr>
        <w:t>Учебное пособие</w:t>
      </w:r>
      <w:r w:rsidR="00622E0D" w:rsidRPr="00720B7C">
        <w:t xml:space="preserve">. </w:t>
      </w:r>
      <w:r w:rsidR="00622E0D" w:rsidRPr="00720B7C">
        <w:rPr>
          <w:shd w:val="clear" w:color="auto" w:fill="FFFFFF"/>
        </w:rPr>
        <w:t>С</w:t>
      </w:r>
      <w:r w:rsidR="005F202B" w:rsidRPr="00720B7C">
        <w:rPr>
          <w:shd w:val="clear" w:color="auto" w:fill="FFFFFF"/>
        </w:rPr>
        <w:t>аратов</w:t>
      </w:r>
      <w:r w:rsidR="00622E0D" w:rsidRPr="00720B7C">
        <w:rPr>
          <w:shd w:val="clear" w:color="auto" w:fill="FFFFFF"/>
        </w:rPr>
        <w:t>: Вузовское  образование,</w:t>
      </w:r>
      <w:r w:rsidR="00622E0D" w:rsidRPr="00720B7C">
        <w:t xml:space="preserve"> </w:t>
      </w:r>
      <w:r w:rsidR="00622E0D" w:rsidRPr="00720B7C">
        <w:rPr>
          <w:shd w:val="clear" w:color="auto" w:fill="FFFFFF"/>
        </w:rPr>
        <w:t>ЭБС:http://www.iprbookshop</w:t>
      </w:r>
      <w:r w:rsidR="005F202B" w:rsidRPr="00720B7C">
        <w:rPr>
          <w:shd w:val="clear" w:color="auto" w:fill="FFFFFF"/>
        </w:rPr>
        <w:t>.ru/961</w:t>
      </w:r>
      <w:r w:rsidR="00057488" w:rsidRPr="00720B7C">
        <w:rPr>
          <w:shd w:val="clear" w:color="auto" w:fill="FFFFFF"/>
        </w:rPr>
        <w:t>9, Год издания:2014. 126-с.</w:t>
      </w:r>
      <w:r w:rsidR="00622E0D" w:rsidRPr="00720B7C">
        <w:rPr>
          <w:shd w:val="clear" w:color="auto" w:fill="FFFFFF"/>
        </w:rPr>
        <w:t xml:space="preserve"> Экз.-н/к</w:t>
      </w:r>
      <w:r w:rsidR="00C1477B" w:rsidRPr="00720B7C">
        <w:rPr>
          <w:shd w:val="clear" w:color="auto" w:fill="FFFFFF"/>
        </w:rPr>
        <w:t>.</w:t>
      </w:r>
    </w:p>
    <w:p w:rsidR="00622E0D" w:rsidRPr="00720B7C" w:rsidRDefault="0040317D" w:rsidP="00720B7C">
      <w:pPr>
        <w:ind w:firstLine="709"/>
        <w:jc w:val="both"/>
        <w:rPr>
          <w:shd w:val="clear" w:color="auto" w:fill="FFFFFF"/>
        </w:rPr>
      </w:pPr>
      <w:r w:rsidRPr="00720B7C">
        <w:rPr>
          <w:shd w:val="clear" w:color="auto" w:fill="FFFFFF"/>
        </w:rPr>
        <w:t>2</w:t>
      </w:r>
      <w:r w:rsidR="00622E0D" w:rsidRPr="00720B7C">
        <w:rPr>
          <w:shd w:val="clear" w:color="auto" w:fill="FFFFFF"/>
        </w:rPr>
        <w:t xml:space="preserve">. </w:t>
      </w:r>
      <w:r w:rsidR="005F202B" w:rsidRPr="00720B7C">
        <w:rPr>
          <w:color w:val="000000"/>
          <w:shd w:val="clear" w:color="auto" w:fill="FCFCFC"/>
        </w:rPr>
        <w:t>Выходцева И.С., Любезнова Н.В.</w:t>
      </w:r>
      <w:r w:rsidR="005F202B" w:rsidRPr="00720B7C">
        <w:t xml:space="preserve"> Русский язык и культура речи. Саратов: Вузовское образование 2016.— 72</w:t>
      </w:r>
      <w:r w:rsidR="00622E0D" w:rsidRPr="00720B7C">
        <w:t xml:space="preserve"> c. [Электронный ресурс]: учебник для студе</w:t>
      </w:r>
      <w:r w:rsidR="005F202B" w:rsidRPr="00720B7C">
        <w:t xml:space="preserve">нтов вузов </w:t>
      </w:r>
      <w:r w:rsidR="00622E0D" w:rsidRPr="00720B7C">
        <w:t>— Электрон. текстовые данные.</w:t>
      </w:r>
    </w:p>
    <w:p w:rsidR="00622E0D" w:rsidRPr="00720B7C" w:rsidRDefault="0040317D" w:rsidP="00720B7C">
      <w:pPr>
        <w:ind w:firstLine="709"/>
        <w:jc w:val="both"/>
      </w:pPr>
      <w:r w:rsidRPr="00720B7C">
        <w:t>4</w:t>
      </w:r>
      <w:r w:rsidR="00622E0D" w:rsidRPr="00720B7C">
        <w:t>.</w:t>
      </w:r>
      <w:r w:rsidR="005F202B" w:rsidRPr="00720B7C">
        <w:t xml:space="preserve"> </w:t>
      </w:r>
      <w:r w:rsidR="005F202B" w:rsidRPr="00720B7C">
        <w:rPr>
          <w:color w:val="000000"/>
          <w:shd w:val="clear" w:color="auto" w:fill="FCFCFC"/>
        </w:rPr>
        <w:t xml:space="preserve">Выходцева И.С. Тесты по </w:t>
      </w:r>
      <w:r w:rsidR="005F202B" w:rsidRPr="00720B7C">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622E0D" w:rsidRPr="00720B7C" w:rsidRDefault="0040317D" w:rsidP="00720B7C">
      <w:pPr>
        <w:ind w:firstLine="709"/>
        <w:jc w:val="both"/>
      </w:pPr>
      <w:r w:rsidRPr="00720B7C">
        <w:t>5</w:t>
      </w:r>
      <w:r w:rsidR="00622E0D" w:rsidRPr="00720B7C">
        <w:t>.</w:t>
      </w:r>
      <w:r w:rsidR="005F202B" w:rsidRPr="00720B7C">
        <w:t xml:space="preserve"> Голуб И.Б. Русский язык и культура речи М.: ЛОГОС. 2014.— 432 c. [Электронный ресурс]: учебник для студентов вузов — Электрон. текстовые данные.</w:t>
      </w:r>
    </w:p>
    <w:p w:rsidR="00622E0D" w:rsidRDefault="0040317D" w:rsidP="00720B7C">
      <w:pPr>
        <w:ind w:firstLine="709"/>
        <w:jc w:val="both"/>
        <w:rPr>
          <w:color w:val="000000"/>
          <w:shd w:val="clear" w:color="auto" w:fill="FCFCFC"/>
        </w:rPr>
      </w:pPr>
      <w:r w:rsidRPr="00720B7C">
        <w:t>6</w:t>
      </w:r>
      <w:r w:rsidR="00622E0D" w:rsidRPr="00720B7C">
        <w:t>.</w:t>
      </w:r>
      <w:r w:rsidR="006E7D0C" w:rsidRPr="00720B7C">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r w:rsidR="00FA2C66">
        <w:rPr>
          <w:color w:val="000000"/>
          <w:shd w:val="clear" w:color="auto" w:fill="FCFCFC"/>
        </w:rPr>
        <w:t>.</w:t>
      </w:r>
    </w:p>
    <w:p w:rsidR="00FA2C66" w:rsidRDefault="00FA2C66" w:rsidP="00720B7C">
      <w:pPr>
        <w:ind w:firstLine="709"/>
        <w:jc w:val="both"/>
        <w:rPr>
          <w:color w:val="000000"/>
          <w:shd w:val="clear" w:color="auto" w:fill="FCFCFC"/>
        </w:rPr>
      </w:pPr>
    </w:p>
    <w:p w:rsidR="0010760F" w:rsidRPr="00031960" w:rsidRDefault="0010760F" w:rsidP="0010760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10760F" w:rsidRPr="00370EB9" w:rsidRDefault="0010760F" w:rsidP="0010760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10760F" w:rsidRPr="00370EB9" w:rsidRDefault="0010760F" w:rsidP="0010760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10760F" w:rsidRPr="00370EB9" w:rsidRDefault="0010760F" w:rsidP="0010760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10760F" w:rsidRPr="00370EB9" w:rsidRDefault="0010760F" w:rsidP="0010760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10760F" w:rsidRPr="00370EB9" w:rsidRDefault="0010760F" w:rsidP="0010760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10760F" w:rsidRPr="00370EB9" w:rsidRDefault="0010760F" w:rsidP="0010760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10760F" w:rsidRPr="00370EB9" w:rsidRDefault="0010760F" w:rsidP="0010760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10760F" w:rsidRPr="00370EB9" w:rsidRDefault="0010760F" w:rsidP="0010760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10760F" w:rsidRPr="00370EB9" w:rsidRDefault="0010760F" w:rsidP="0010760F">
      <w:pPr>
        <w:shd w:val="clear" w:color="auto" w:fill="FFFFFF"/>
        <w:tabs>
          <w:tab w:val="left" w:pos="3562"/>
        </w:tabs>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r>
        <w:rPr>
          <w:rFonts w:ascii="yandex-sans" w:hAnsi="yandex-sans"/>
          <w:color w:val="000000"/>
          <w:sz w:val="23"/>
          <w:szCs w:val="23"/>
        </w:rPr>
        <w:tab/>
      </w:r>
    </w:p>
    <w:p w:rsidR="0010760F" w:rsidRPr="00720B7C" w:rsidRDefault="0010760F" w:rsidP="00720B7C">
      <w:pPr>
        <w:ind w:firstLine="709"/>
        <w:jc w:val="both"/>
      </w:pPr>
    </w:p>
    <w:p w:rsidR="00622E0D" w:rsidRPr="00720B7C" w:rsidRDefault="00622E0D" w:rsidP="00720B7C">
      <w:pPr>
        <w:tabs>
          <w:tab w:val="left" w:pos="1701"/>
        </w:tabs>
      </w:pPr>
    </w:p>
    <w:p w:rsidR="00622E0D" w:rsidRPr="00717AB8" w:rsidRDefault="00717AB8" w:rsidP="00717AB8">
      <w:pPr>
        <w:jc w:val="both"/>
        <w:rPr>
          <w:b/>
          <w:i/>
        </w:rPr>
      </w:pPr>
      <w:r>
        <w:rPr>
          <w:b/>
          <w:i/>
        </w:rPr>
        <w:t>6.</w:t>
      </w:r>
      <w:r w:rsidR="00622E0D" w:rsidRPr="00717AB8">
        <w:rPr>
          <w:b/>
          <w:i/>
        </w:rPr>
        <w:t>Фонд оценочных средств для проведения промежуточной аттестации обучающихся по дисциплине (модулю)</w:t>
      </w:r>
    </w:p>
    <w:p w:rsidR="00622E0D" w:rsidRPr="00720B7C" w:rsidRDefault="00622E0D" w:rsidP="00720B7C">
      <w:pPr>
        <w:pStyle w:val="a9"/>
        <w:ind w:left="0"/>
        <w:jc w:val="both"/>
        <w:rPr>
          <w:b/>
          <w:i/>
        </w:rPr>
      </w:pPr>
    </w:p>
    <w:p w:rsidR="00622E0D" w:rsidRPr="00720B7C" w:rsidRDefault="00622E0D" w:rsidP="00720B7C">
      <w:pPr>
        <w:pStyle w:val="a9"/>
        <w:ind w:left="0" w:firstLine="696"/>
        <w:jc w:val="both"/>
      </w:pPr>
      <w:r w:rsidRPr="00720B7C">
        <w:t>Предусмотрены  следующие виды контроля качества освоения конкретной дисциплины:</w:t>
      </w:r>
    </w:p>
    <w:p w:rsidR="00622E0D" w:rsidRPr="00720B7C" w:rsidRDefault="00622E0D" w:rsidP="00720B7C">
      <w:pPr>
        <w:pStyle w:val="a9"/>
        <w:ind w:left="0"/>
        <w:jc w:val="both"/>
      </w:pPr>
      <w:r w:rsidRPr="00720B7C">
        <w:t>- текущий контроль успеваемости</w:t>
      </w:r>
    </w:p>
    <w:p w:rsidR="00622E0D" w:rsidRPr="00720B7C" w:rsidRDefault="00622E0D" w:rsidP="00720B7C">
      <w:pPr>
        <w:pStyle w:val="a9"/>
        <w:ind w:left="0"/>
        <w:jc w:val="both"/>
      </w:pPr>
      <w:r w:rsidRPr="00720B7C">
        <w:t>- промежуточная аттестация обучающихся по дисциплине</w:t>
      </w:r>
    </w:p>
    <w:p w:rsidR="00622E0D" w:rsidRPr="00720B7C" w:rsidRDefault="00622E0D" w:rsidP="00720B7C">
      <w:pPr>
        <w:pStyle w:val="a9"/>
        <w:ind w:left="0"/>
        <w:jc w:val="both"/>
      </w:pPr>
    </w:p>
    <w:p w:rsidR="00622E0D" w:rsidRPr="00720B7C" w:rsidRDefault="00622E0D" w:rsidP="00720B7C">
      <w:pPr>
        <w:ind w:firstLine="708"/>
        <w:jc w:val="both"/>
      </w:pPr>
      <w:r w:rsidRPr="00720B7C">
        <w:t xml:space="preserve">Фонд оценочных средств для проведения промежуточной аттестации обучающихся </w:t>
      </w:r>
      <w:r w:rsidRPr="00720B7C">
        <w:lastRenderedPageBreak/>
        <w:t xml:space="preserve">по дисциплине оформлен в </w:t>
      </w:r>
      <w:r w:rsidRPr="00720B7C">
        <w:rPr>
          <w:b/>
        </w:rPr>
        <w:t>ПРИЛОЖЕНИИ</w:t>
      </w:r>
      <w:r w:rsidRPr="00720B7C">
        <w:t xml:space="preserve"> к РАБОЧЕЙ ПРОГРАММЕ ДИСЦИПЛИНЫ</w:t>
      </w:r>
    </w:p>
    <w:p w:rsidR="00622E0D" w:rsidRPr="00720B7C" w:rsidRDefault="00622E0D" w:rsidP="00720B7C">
      <w:pPr>
        <w:pStyle w:val="a9"/>
        <w:ind w:left="0"/>
        <w:jc w:val="both"/>
      </w:pPr>
    </w:p>
    <w:p w:rsidR="00622E0D" w:rsidRPr="00720B7C" w:rsidRDefault="00622E0D" w:rsidP="00720B7C">
      <w:pPr>
        <w:jc w:val="both"/>
      </w:pPr>
      <w:r w:rsidRPr="00720B7C">
        <w:tab/>
        <w:t>Текущий контроль успеваемости обеспечивает оценивание хода освоения дисциплины в процессе обучения.</w:t>
      </w:r>
    </w:p>
    <w:p w:rsidR="00622E0D" w:rsidRPr="00720B7C" w:rsidRDefault="00622E0D" w:rsidP="00720B7C">
      <w:pPr>
        <w:pStyle w:val="a9"/>
        <w:ind w:left="0"/>
        <w:jc w:val="both"/>
        <w:rPr>
          <w:i/>
        </w:rPr>
      </w:pPr>
    </w:p>
    <w:p w:rsidR="00622E0D" w:rsidRPr="00720B7C" w:rsidRDefault="00622E0D" w:rsidP="00720B7C">
      <w:pPr>
        <w:pStyle w:val="a9"/>
        <w:ind w:left="0"/>
        <w:jc w:val="both"/>
        <w:rPr>
          <w:i/>
        </w:rPr>
      </w:pPr>
      <w:r w:rsidRPr="00720B7C">
        <w:rPr>
          <w:i/>
        </w:rPr>
        <w:t>6.1 Паспорт фонда оценочных средств для проведения текущей аттестации 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622E0D" w:rsidRPr="00720B7C" w:rsidTr="00720B7C">
        <w:trPr>
          <w:jc w:val="center"/>
        </w:trPr>
        <w:tc>
          <w:tcPr>
            <w:tcW w:w="709" w:type="dxa"/>
          </w:tcPr>
          <w:p w:rsidR="00622E0D" w:rsidRPr="00720B7C" w:rsidRDefault="00622E0D" w:rsidP="00720B7C">
            <w:pPr>
              <w:pStyle w:val="a9"/>
              <w:ind w:left="0"/>
              <w:jc w:val="center"/>
              <w:rPr>
                <w:b/>
              </w:rPr>
            </w:pPr>
            <w:r w:rsidRPr="00720B7C">
              <w:rPr>
                <w:b/>
              </w:rPr>
              <w:t>№ п/п</w:t>
            </w:r>
          </w:p>
        </w:tc>
        <w:tc>
          <w:tcPr>
            <w:tcW w:w="2410" w:type="dxa"/>
          </w:tcPr>
          <w:p w:rsidR="00622E0D" w:rsidRPr="00720B7C" w:rsidRDefault="00622E0D" w:rsidP="00720B7C">
            <w:pPr>
              <w:pStyle w:val="a9"/>
              <w:ind w:left="0"/>
              <w:jc w:val="center"/>
              <w:rPr>
                <w:b/>
              </w:rPr>
            </w:pPr>
            <w:r w:rsidRPr="00720B7C">
              <w:rPr>
                <w:b/>
              </w:rPr>
              <w:t>Контролируемые разделы (темы)</w:t>
            </w:r>
          </w:p>
        </w:tc>
        <w:tc>
          <w:tcPr>
            <w:tcW w:w="1417" w:type="dxa"/>
          </w:tcPr>
          <w:p w:rsidR="00622E0D" w:rsidRPr="00720B7C" w:rsidRDefault="00622E0D" w:rsidP="00720B7C">
            <w:pPr>
              <w:pStyle w:val="a9"/>
              <w:ind w:left="0"/>
              <w:jc w:val="center"/>
              <w:rPr>
                <w:b/>
              </w:rPr>
            </w:pPr>
            <w:r w:rsidRPr="00720B7C">
              <w:rPr>
                <w:b/>
              </w:rPr>
              <w:t>Код контролируемой компетенции</w:t>
            </w:r>
          </w:p>
        </w:tc>
        <w:tc>
          <w:tcPr>
            <w:tcW w:w="4961" w:type="dxa"/>
          </w:tcPr>
          <w:p w:rsidR="00622E0D" w:rsidRPr="00720B7C" w:rsidRDefault="00622E0D" w:rsidP="00720B7C">
            <w:pPr>
              <w:pStyle w:val="a9"/>
              <w:ind w:left="0"/>
              <w:rPr>
                <w:b/>
              </w:rPr>
            </w:pPr>
            <w:r w:rsidRPr="00720B7C">
              <w:rPr>
                <w:b/>
              </w:rPr>
              <w:t xml:space="preserve"> Наименование оценочного средства</w:t>
            </w:r>
          </w:p>
        </w:tc>
      </w:tr>
      <w:tr w:rsidR="0013137D" w:rsidRPr="00720B7C" w:rsidTr="00720B7C">
        <w:trPr>
          <w:jc w:val="center"/>
        </w:trPr>
        <w:tc>
          <w:tcPr>
            <w:tcW w:w="709" w:type="dxa"/>
          </w:tcPr>
          <w:p w:rsidR="0013137D" w:rsidRPr="00720B7C" w:rsidRDefault="0013137D" w:rsidP="00720B7C">
            <w:pPr>
              <w:pStyle w:val="a9"/>
              <w:ind w:left="0"/>
              <w:jc w:val="both"/>
            </w:pPr>
          </w:p>
        </w:tc>
        <w:tc>
          <w:tcPr>
            <w:tcW w:w="2410" w:type="dxa"/>
          </w:tcPr>
          <w:p w:rsidR="0013137D" w:rsidRPr="00720B7C" w:rsidRDefault="0013137D" w:rsidP="00720B7C">
            <w:pPr>
              <w:pStyle w:val="11"/>
              <w:spacing w:after="0" w:line="240" w:lineRule="auto"/>
              <w:ind w:left="0"/>
              <w:jc w:val="both"/>
              <w:rPr>
                <w:rFonts w:ascii="Times New Roman" w:hAnsi="Times New Roman"/>
                <w:color w:val="000000"/>
                <w:spacing w:val="2"/>
                <w:sz w:val="24"/>
                <w:szCs w:val="24"/>
              </w:rPr>
            </w:pPr>
            <w:r w:rsidRPr="00720B7C">
              <w:rPr>
                <w:rFonts w:ascii="Times New Roman" w:hAnsi="Times New Roman"/>
                <w:color w:val="000000"/>
                <w:spacing w:val="2"/>
                <w:sz w:val="24"/>
                <w:szCs w:val="24"/>
              </w:rPr>
              <w:t xml:space="preserve">Раздел </w:t>
            </w:r>
            <w:r w:rsidRPr="00720B7C">
              <w:rPr>
                <w:rFonts w:ascii="Times New Roman" w:hAnsi="Times New Roman"/>
                <w:color w:val="000000"/>
                <w:spacing w:val="2"/>
                <w:sz w:val="24"/>
                <w:szCs w:val="24"/>
                <w:lang w:val="en-US"/>
              </w:rPr>
              <w:t>I</w:t>
            </w:r>
            <w:r w:rsidRPr="00720B7C">
              <w:rPr>
                <w:rFonts w:ascii="Times New Roman" w:hAnsi="Times New Roman"/>
                <w:color w:val="000000"/>
                <w:spacing w:val="2"/>
                <w:sz w:val="24"/>
                <w:szCs w:val="24"/>
              </w:rPr>
              <w:t xml:space="preserve">. История </w:t>
            </w:r>
            <w:r w:rsidR="0082498C" w:rsidRPr="00720B7C">
              <w:rPr>
                <w:rFonts w:ascii="Times New Roman" w:hAnsi="Times New Roman"/>
                <w:color w:val="000000"/>
                <w:spacing w:val="2"/>
                <w:sz w:val="24"/>
                <w:szCs w:val="24"/>
              </w:rPr>
              <w:t>риторики</w:t>
            </w:r>
          </w:p>
        </w:tc>
        <w:tc>
          <w:tcPr>
            <w:tcW w:w="1417" w:type="dxa"/>
          </w:tcPr>
          <w:p w:rsidR="0013137D" w:rsidRPr="00720B7C" w:rsidRDefault="0013137D" w:rsidP="00720B7C">
            <w:pPr>
              <w:pStyle w:val="a9"/>
              <w:ind w:left="0"/>
              <w:jc w:val="both"/>
            </w:pPr>
          </w:p>
        </w:tc>
        <w:tc>
          <w:tcPr>
            <w:tcW w:w="4961" w:type="dxa"/>
          </w:tcPr>
          <w:p w:rsidR="0013137D" w:rsidRPr="00720B7C" w:rsidRDefault="0013137D" w:rsidP="00720B7C">
            <w:pPr>
              <w:pStyle w:val="a9"/>
              <w:ind w:left="0"/>
              <w:jc w:val="both"/>
            </w:pPr>
          </w:p>
        </w:tc>
      </w:tr>
      <w:tr w:rsidR="0013137D" w:rsidRPr="00720B7C" w:rsidTr="00720B7C">
        <w:trPr>
          <w:jc w:val="center"/>
        </w:trPr>
        <w:tc>
          <w:tcPr>
            <w:tcW w:w="709" w:type="dxa"/>
          </w:tcPr>
          <w:p w:rsidR="0013137D" w:rsidRPr="00720B7C" w:rsidRDefault="0013137D" w:rsidP="00720B7C">
            <w:pPr>
              <w:jc w:val="both"/>
            </w:pPr>
            <w:r w:rsidRPr="00720B7C">
              <w:t>1.</w:t>
            </w:r>
          </w:p>
        </w:tc>
        <w:tc>
          <w:tcPr>
            <w:tcW w:w="2410" w:type="dxa"/>
          </w:tcPr>
          <w:p w:rsidR="0013137D" w:rsidRPr="00720B7C" w:rsidRDefault="0013137D" w:rsidP="00720B7C">
            <w:pPr>
              <w:jc w:val="both"/>
            </w:pPr>
            <w:r w:rsidRPr="00720B7C">
              <w:t xml:space="preserve">   Тема 1.1. Предмет </w:t>
            </w:r>
            <w:r w:rsidR="0082498C" w:rsidRPr="00720B7C">
              <w:t xml:space="preserve">риторики </w:t>
            </w:r>
            <w:r w:rsidRPr="00720B7C">
              <w:rPr>
                <w:color w:val="000000"/>
                <w:spacing w:val="2"/>
              </w:rPr>
              <w:t>и его значение для профессиональной деятельности</w:t>
            </w:r>
          </w:p>
        </w:tc>
        <w:tc>
          <w:tcPr>
            <w:tcW w:w="1417" w:type="dxa"/>
          </w:tcPr>
          <w:p w:rsidR="0013137D" w:rsidRPr="00720B7C" w:rsidRDefault="0013137D" w:rsidP="00720B7C">
            <w:pPr>
              <w:pStyle w:val="a9"/>
              <w:ind w:left="0"/>
              <w:jc w:val="both"/>
            </w:pPr>
            <w:r w:rsidRPr="00720B7C">
              <w:t>ОК-5</w:t>
            </w:r>
          </w:p>
        </w:tc>
        <w:tc>
          <w:tcPr>
            <w:tcW w:w="4961" w:type="dxa"/>
          </w:tcPr>
          <w:p w:rsidR="0013137D" w:rsidRPr="00720B7C" w:rsidRDefault="0013137D" w:rsidP="00720B7C">
            <w:pPr>
              <w:pStyle w:val="a9"/>
              <w:ind w:left="0"/>
              <w:jc w:val="both"/>
            </w:pPr>
            <w:r w:rsidRPr="00720B7C">
              <w:t>Терминологический диктант, решение практических задач</w:t>
            </w:r>
          </w:p>
        </w:tc>
      </w:tr>
      <w:tr w:rsidR="0013137D" w:rsidRPr="00720B7C" w:rsidTr="00720B7C">
        <w:trPr>
          <w:jc w:val="center"/>
        </w:trPr>
        <w:tc>
          <w:tcPr>
            <w:tcW w:w="709" w:type="dxa"/>
          </w:tcPr>
          <w:p w:rsidR="0013137D" w:rsidRPr="00720B7C" w:rsidRDefault="0013137D" w:rsidP="00720B7C">
            <w:pPr>
              <w:jc w:val="both"/>
            </w:pPr>
            <w:r w:rsidRPr="00720B7C">
              <w:t>2.</w:t>
            </w:r>
          </w:p>
          <w:p w:rsidR="0013137D" w:rsidRPr="00720B7C" w:rsidRDefault="0013137D" w:rsidP="00720B7C">
            <w:pPr>
              <w:jc w:val="both"/>
            </w:pPr>
          </w:p>
        </w:tc>
        <w:tc>
          <w:tcPr>
            <w:tcW w:w="2410" w:type="dxa"/>
          </w:tcPr>
          <w:p w:rsidR="0013137D" w:rsidRPr="00720B7C" w:rsidRDefault="0013137D" w:rsidP="00720B7C">
            <w:pPr>
              <w:jc w:val="both"/>
            </w:pPr>
            <w:r w:rsidRPr="00720B7C">
              <w:t>Тема 1.2. История</w:t>
            </w:r>
            <w:r w:rsidR="0082498C" w:rsidRPr="00720B7C">
              <w:t xml:space="preserve"> риторики</w:t>
            </w:r>
            <w:r w:rsidRPr="00720B7C">
              <w:t>. Величайшие ораторы прошлого и современности</w:t>
            </w:r>
          </w:p>
        </w:tc>
        <w:tc>
          <w:tcPr>
            <w:tcW w:w="1417" w:type="dxa"/>
          </w:tcPr>
          <w:p w:rsidR="0013137D" w:rsidRPr="00720B7C" w:rsidRDefault="0013137D" w:rsidP="00720B7C">
            <w:pPr>
              <w:pStyle w:val="a9"/>
              <w:ind w:left="0"/>
              <w:jc w:val="both"/>
            </w:pPr>
            <w:r w:rsidRPr="00720B7C">
              <w:t>ОК-5</w:t>
            </w:r>
          </w:p>
          <w:p w:rsidR="0013137D" w:rsidRPr="00720B7C" w:rsidRDefault="0013137D" w:rsidP="00720B7C">
            <w:pPr>
              <w:pStyle w:val="a9"/>
              <w:ind w:left="0"/>
              <w:jc w:val="both"/>
            </w:pPr>
          </w:p>
        </w:tc>
        <w:tc>
          <w:tcPr>
            <w:tcW w:w="4961" w:type="dxa"/>
          </w:tcPr>
          <w:p w:rsidR="0013137D" w:rsidRPr="00720B7C" w:rsidRDefault="0013137D" w:rsidP="00720B7C">
            <w:pPr>
              <w:pStyle w:val="a9"/>
              <w:ind w:left="0"/>
              <w:jc w:val="both"/>
            </w:pPr>
            <w:r w:rsidRPr="00720B7C">
              <w:t>Вопросы к практическому занятию, решение практических задач</w:t>
            </w:r>
          </w:p>
        </w:tc>
      </w:tr>
      <w:tr w:rsidR="0013137D" w:rsidRPr="00720B7C" w:rsidTr="00720B7C">
        <w:trPr>
          <w:jc w:val="center"/>
        </w:trPr>
        <w:tc>
          <w:tcPr>
            <w:tcW w:w="709" w:type="dxa"/>
          </w:tcPr>
          <w:p w:rsidR="0013137D" w:rsidRPr="00720B7C" w:rsidRDefault="0013137D" w:rsidP="00720B7C">
            <w:pPr>
              <w:jc w:val="both"/>
            </w:pPr>
            <w:r w:rsidRPr="00720B7C">
              <w:t>3.</w:t>
            </w:r>
          </w:p>
        </w:tc>
        <w:tc>
          <w:tcPr>
            <w:tcW w:w="2410" w:type="dxa"/>
          </w:tcPr>
          <w:p w:rsidR="0013137D" w:rsidRPr="00720B7C" w:rsidRDefault="0013137D" w:rsidP="00720B7C">
            <w:pPr>
              <w:jc w:val="both"/>
            </w:pPr>
            <w:r w:rsidRPr="00720B7C">
              <w:t>Тема 1.3. Неориторика. Понятие дискурса. Основные факторы речевой коммуникации</w:t>
            </w:r>
          </w:p>
        </w:tc>
        <w:tc>
          <w:tcPr>
            <w:tcW w:w="1417" w:type="dxa"/>
          </w:tcPr>
          <w:p w:rsidR="0013137D" w:rsidRPr="00720B7C" w:rsidRDefault="0013137D" w:rsidP="00720B7C">
            <w:pPr>
              <w:pStyle w:val="a9"/>
              <w:ind w:left="0"/>
              <w:jc w:val="both"/>
            </w:pPr>
            <w:r w:rsidRPr="00720B7C">
              <w:t>ОК-5</w:t>
            </w:r>
          </w:p>
        </w:tc>
        <w:tc>
          <w:tcPr>
            <w:tcW w:w="4961" w:type="dxa"/>
          </w:tcPr>
          <w:p w:rsidR="0013137D" w:rsidRPr="00720B7C" w:rsidRDefault="0013137D" w:rsidP="00720B7C">
            <w:pPr>
              <w:pStyle w:val="a9"/>
              <w:ind w:left="0"/>
              <w:jc w:val="both"/>
            </w:pPr>
            <w:r w:rsidRPr="00720B7C">
              <w:t>Вопросы к практическому занятию, задания по теме практического, тестирование</w:t>
            </w:r>
          </w:p>
        </w:tc>
      </w:tr>
      <w:tr w:rsidR="0013137D" w:rsidRPr="00720B7C" w:rsidTr="00720B7C">
        <w:trPr>
          <w:jc w:val="center"/>
        </w:trPr>
        <w:tc>
          <w:tcPr>
            <w:tcW w:w="709" w:type="dxa"/>
          </w:tcPr>
          <w:p w:rsidR="0013137D" w:rsidRPr="00720B7C" w:rsidRDefault="0013137D" w:rsidP="00720B7C">
            <w:pPr>
              <w:pStyle w:val="a9"/>
              <w:ind w:left="0"/>
              <w:jc w:val="both"/>
            </w:pPr>
          </w:p>
        </w:tc>
        <w:tc>
          <w:tcPr>
            <w:tcW w:w="2410" w:type="dxa"/>
          </w:tcPr>
          <w:p w:rsidR="0013137D" w:rsidRPr="00720B7C" w:rsidRDefault="0013137D" w:rsidP="00720B7C">
            <w:pPr>
              <w:jc w:val="both"/>
            </w:pPr>
            <w:r w:rsidRPr="00720B7C">
              <w:t xml:space="preserve">Раздел </w:t>
            </w:r>
            <w:r w:rsidRPr="00720B7C">
              <w:rPr>
                <w:lang w:val="en-US"/>
              </w:rPr>
              <w:t>II</w:t>
            </w:r>
            <w:r w:rsidRPr="00720B7C">
              <w:t>. Структура ораторского искусства</w:t>
            </w:r>
          </w:p>
        </w:tc>
        <w:tc>
          <w:tcPr>
            <w:tcW w:w="1417" w:type="dxa"/>
          </w:tcPr>
          <w:p w:rsidR="0013137D" w:rsidRPr="00720B7C" w:rsidRDefault="0013137D" w:rsidP="00720B7C">
            <w:pPr>
              <w:pStyle w:val="a9"/>
              <w:ind w:left="0"/>
              <w:jc w:val="both"/>
            </w:pPr>
            <w:r w:rsidRPr="00720B7C">
              <w:t>ОК-5</w:t>
            </w:r>
          </w:p>
        </w:tc>
        <w:tc>
          <w:tcPr>
            <w:tcW w:w="4961" w:type="dxa"/>
          </w:tcPr>
          <w:p w:rsidR="0013137D" w:rsidRPr="00720B7C" w:rsidRDefault="0013137D" w:rsidP="00720B7C">
            <w:pPr>
              <w:pStyle w:val="a9"/>
              <w:ind w:left="0"/>
              <w:jc w:val="both"/>
            </w:pPr>
            <w:r w:rsidRPr="00720B7C">
              <w:t>Вопросы к практическому занятию, решение практических задач</w:t>
            </w:r>
          </w:p>
        </w:tc>
      </w:tr>
      <w:tr w:rsidR="0013137D" w:rsidRPr="00720B7C" w:rsidTr="00720B7C">
        <w:trPr>
          <w:jc w:val="center"/>
        </w:trPr>
        <w:tc>
          <w:tcPr>
            <w:tcW w:w="709" w:type="dxa"/>
          </w:tcPr>
          <w:p w:rsidR="0013137D" w:rsidRPr="00720B7C" w:rsidRDefault="0013137D" w:rsidP="00720B7C">
            <w:pPr>
              <w:jc w:val="both"/>
            </w:pPr>
            <w:r w:rsidRPr="00720B7C">
              <w:t>4.</w:t>
            </w:r>
          </w:p>
        </w:tc>
        <w:tc>
          <w:tcPr>
            <w:tcW w:w="2410" w:type="dxa"/>
          </w:tcPr>
          <w:p w:rsidR="0013137D" w:rsidRPr="00720B7C" w:rsidRDefault="0013137D" w:rsidP="00720B7C">
            <w:pPr>
              <w:jc w:val="both"/>
            </w:pPr>
            <w:r w:rsidRPr="00720B7C">
              <w:t>Тема 2.1. Виды и структура ораторской речи</w:t>
            </w:r>
          </w:p>
        </w:tc>
        <w:tc>
          <w:tcPr>
            <w:tcW w:w="1417" w:type="dxa"/>
          </w:tcPr>
          <w:p w:rsidR="0013137D" w:rsidRPr="00720B7C" w:rsidRDefault="0013137D" w:rsidP="00A432E0">
            <w:pPr>
              <w:pStyle w:val="a9"/>
              <w:ind w:left="0"/>
              <w:jc w:val="both"/>
            </w:pPr>
            <w:r w:rsidRPr="00720B7C">
              <w:t>ОК-5</w:t>
            </w:r>
            <w:r w:rsidR="00A432E0">
              <w:t>, ПК-31</w:t>
            </w:r>
          </w:p>
        </w:tc>
        <w:tc>
          <w:tcPr>
            <w:tcW w:w="4961" w:type="dxa"/>
          </w:tcPr>
          <w:p w:rsidR="0013137D" w:rsidRPr="00720B7C" w:rsidRDefault="0013137D" w:rsidP="00720B7C">
            <w:pPr>
              <w:pStyle w:val="a9"/>
              <w:ind w:left="0"/>
              <w:jc w:val="both"/>
            </w:pPr>
            <w:r w:rsidRPr="00720B7C">
              <w:t>Вопросы практическому занятию, ситуационные задачи, проблемно-аналитические задания</w:t>
            </w:r>
          </w:p>
        </w:tc>
      </w:tr>
      <w:tr w:rsidR="0013137D" w:rsidRPr="00720B7C" w:rsidTr="00720B7C">
        <w:trPr>
          <w:jc w:val="center"/>
        </w:trPr>
        <w:tc>
          <w:tcPr>
            <w:tcW w:w="709" w:type="dxa"/>
          </w:tcPr>
          <w:p w:rsidR="0013137D" w:rsidRPr="00720B7C" w:rsidRDefault="0013137D" w:rsidP="00720B7C">
            <w:pPr>
              <w:jc w:val="both"/>
            </w:pPr>
            <w:r w:rsidRPr="00720B7C">
              <w:t>5.</w:t>
            </w:r>
          </w:p>
        </w:tc>
        <w:tc>
          <w:tcPr>
            <w:tcW w:w="2410" w:type="dxa"/>
          </w:tcPr>
          <w:p w:rsidR="0013137D" w:rsidRPr="00720B7C" w:rsidRDefault="0013137D" w:rsidP="00720B7C">
            <w:pPr>
              <w:jc w:val="both"/>
            </w:pPr>
            <w:r w:rsidRPr="00720B7C">
              <w:t>Тема 2.2. Классический риторический канон и его основные этапы.</w:t>
            </w:r>
          </w:p>
        </w:tc>
        <w:tc>
          <w:tcPr>
            <w:tcW w:w="1417" w:type="dxa"/>
          </w:tcPr>
          <w:p w:rsidR="0013137D" w:rsidRPr="00720B7C" w:rsidRDefault="0013137D" w:rsidP="00A432E0">
            <w:pPr>
              <w:pStyle w:val="a9"/>
              <w:ind w:left="0"/>
              <w:jc w:val="both"/>
            </w:pPr>
            <w:r w:rsidRPr="00720B7C">
              <w:t>ОК-5</w:t>
            </w:r>
            <w:r w:rsidR="00A432E0">
              <w:t>, ПК-31</w:t>
            </w:r>
          </w:p>
        </w:tc>
        <w:tc>
          <w:tcPr>
            <w:tcW w:w="4961" w:type="dxa"/>
          </w:tcPr>
          <w:p w:rsidR="0013137D" w:rsidRPr="00720B7C" w:rsidRDefault="0013137D" w:rsidP="00720B7C">
            <w:pPr>
              <w:pStyle w:val="a9"/>
              <w:ind w:left="0"/>
              <w:jc w:val="both"/>
            </w:pPr>
            <w:r w:rsidRPr="00720B7C">
              <w:t>решение практических задач</w:t>
            </w:r>
          </w:p>
        </w:tc>
      </w:tr>
      <w:tr w:rsidR="0013137D" w:rsidRPr="00720B7C" w:rsidTr="00720B7C">
        <w:trPr>
          <w:jc w:val="center"/>
        </w:trPr>
        <w:tc>
          <w:tcPr>
            <w:tcW w:w="709" w:type="dxa"/>
          </w:tcPr>
          <w:p w:rsidR="0013137D" w:rsidRPr="00720B7C" w:rsidRDefault="0013137D" w:rsidP="00720B7C">
            <w:pPr>
              <w:jc w:val="both"/>
            </w:pPr>
            <w:r w:rsidRPr="00720B7C">
              <w:t>6.</w:t>
            </w:r>
          </w:p>
        </w:tc>
        <w:tc>
          <w:tcPr>
            <w:tcW w:w="2410" w:type="dxa"/>
          </w:tcPr>
          <w:p w:rsidR="0013137D" w:rsidRPr="00720B7C" w:rsidRDefault="0013137D" w:rsidP="00720B7C">
            <w:pPr>
              <w:jc w:val="both"/>
            </w:pPr>
            <w:r w:rsidRPr="00720B7C">
              <w:t>Тема 2.3. Общие требования к ораторской речи</w:t>
            </w:r>
          </w:p>
        </w:tc>
        <w:tc>
          <w:tcPr>
            <w:tcW w:w="1417" w:type="dxa"/>
          </w:tcPr>
          <w:p w:rsidR="0013137D" w:rsidRPr="00720B7C" w:rsidRDefault="0013137D" w:rsidP="00A432E0">
            <w:pPr>
              <w:pStyle w:val="a9"/>
              <w:ind w:left="0"/>
              <w:jc w:val="both"/>
            </w:pPr>
            <w:r w:rsidRPr="00720B7C">
              <w:t>ОК-5</w:t>
            </w:r>
            <w:r w:rsidR="00A432E0">
              <w:t>, ПК-31</w:t>
            </w:r>
          </w:p>
        </w:tc>
        <w:tc>
          <w:tcPr>
            <w:tcW w:w="4961" w:type="dxa"/>
          </w:tcPr>
          <w:p w:rsidR="0013137D" w:rsidRPr="00720B7C" w:rsidRDefault="0013137D" w:rsidP="00720B7C">
            <w:pPr>
              <w:pStyle w:val="a9"/>
              <w:ind w:left="0"/>
              <w:jc w:val="both"/>
            </w:pPr>
            <w:r w:rsidRPr="00720B7C">
              <w:t xml:space="preserve"> Темы  проектов, вопросы к контрольной работе, тестирование</w:t>
            </w:r>
          </w:p>
        </w:tc>
      </w:tr>
      <w:tr w:rsidR="0013137D" w:rsidRPr="00720B7C" w:rsidTr="00720B7C">
        <w:trPr>
          <w:jc w:val="center"/>
        </w:trPr>
        <w:tc>
          <w:tcPr>
            <w:tcW w:w="709" w:type="dxa"/>
          </w:tcPr>
          <w:p w:rsidR="0013137D" w:rsidRPr="00720B7C" w:rsidRDefault="0013137D" w:rsidP="00720B7C">
            <w:pPr>
              <w:jc w:val="both"/>
            </w:pPr>
            <w:r w:rsidRPr="00720B7C">
              <w:t>7.</w:t>
            </w:r>
          </w:p>
        </w:tc>
        <w:tc>
          <w:tcPr>
            <w:tcW w:w="2410" w:type="dxa"/>
          </w:tcPr>
          <w:p w:rsidR="0013137D" w:rsidRPr="00720B7C" w:rsidRDefault="0013137D" w:rsidP="00720B7C">
            <w:pPr>
              <w:jc w:val="both"/>
            </w:pPr>
            <w:r w:rsidRPr="00720B7C">
              <w:t>Тема 2.4. Аргументация в публичном выступлении. Ошибки и уловки в аргументации</w:t>
            </w:r>
          </w:p>
        </w:tc>
        <w:tc>
          <w:tcPr>
            <w:tcW w:w="1417" w:type="dxa"/>
          </w:tcPr>
          <w:p w:rsidR="0013137D" w:rsidRPr="00720B7C" w:rsidRDefault="00640644" w:rsidP="00A432E0">
            <w:pPr>
              <w:pStyle w:val="a9"/>
              <w:ind w:left="0"/>
              <w:jc w:val="both"/>
            </w:pPr>
            <w:r w:rsidRPr="00720B7C">
              <w:t>ОК-5</w:t>
            </w:r>
            <w:r w:rsidR="00A432E0">
              <w:t>, ПК-31</w:t>
            </w:r>
          </w:p>
        </w:tc>
        <w:tc>
          <w:tcPr>
            <w:tcW w:w="4961" w:type="dxa"/>
          </w:tcPr>
          <w:p w:rsidR="0013137D" w:rsidRPr="00720B7C" w:rsidRDefault="0013137D" w:rsidP="00720B7C">
            <w:pPr>
              <w:pStyle w:val="a9"/>
              <w:ind w:left="0"/>
              <w:jc w:val="both"/>
            </w:pPr>
            <w:r w:rsidRPr="00720B7C">
              <w:t>Вопросы к практическому занятию, проблемно-аналитическое задание,  ситуационные задачи, эссе</w:t>
            </w:r>
          </w:p>
        </w:tc>
      </w:tr>
      <w:tr w:rsidR="0013137D" w:rsidRPr="00720B7C" w:rsidTr="00720B7C">
        <w:trPr>
          <w:jc w:val="center"/>
        </w:trPr>
        <w:tc>
          <w:tcPr>
            <w:tcW w:w="709" w:type="dxa"/>
          </w:tcPr>
          <w:p w:rsidR="0013137D" w:rsidRPr="00720B7C" w:rsidRDefault="0013137D" w:rsidP="00720B7C">
            <w:pPr>
              <w:jc w:val="both"/>
            </w:pPr>
            <w:r w:rsidRPr="00720B7C">
              <w:t>8.</w:t>
            </w:r>
          </w:p>
        </w:tc>
        <w:tc>
          <w:tcPr>
            <w:tcW w:w="2410" w:type="dxa"/>
          </w:tcPr>
          <w:p w:rsidR="0013137D" w:rsidRPr="00720B7C" w:rsidRDefault="0013137D" w:rsidP="00720B7C">
            <w:pPr>
              <w:jc w:val="both"/>
            </w:pPr>
            <w:r w:rsidRPr="00720B7C">
              <w:t xml:space="preserve">Тема 2.5. Современные тенденции в публичной речи. </w:t>
            </w:r>
            <w:r w:rsidRPr="00720B7C">
              <w:lastRenderedPageBreak/>
              <w:t>Публичная дискуссия. Дебаты.</w:t>
            </w:r>
          </w:p>
        </w:tc>
        <w:tc>
          <w:tcPr>
            <w:tcW w:w="1417" w:type="dxa"/>
          </w:tcPr>
          <w:p w:rsidR="0013137D" w:rsidRPr="00720B7C" w:rsidRDefault="0013137D" w:rsidP="00720B7C">
            <w:pPr>
              <w:pStyle w:val="a9"/>
              <w:ind w:left="0"/>
              <w:jc w:val="both"/>
            </w:pPr>
            <w:r w:rsidRPr="00720B7C">
              <w:lastRenderedPageBreak/>
              <w:t>ОК-5</w:t>
            </w:r>
          </w:p>
        </w:tc>
        <w:tc>
          <w:tcPr>
            <w:tcW w:w="4961" w:type="dxa"/>
          </w:tcPr>
          <w:p w:rsidR="0013137D" w:rsidRPr="00720B7C" w:rsidRDefault="00E242F9" w:rsidP="00720B7C">
            <w:pPr>
              <w:pStyle w:val="a9"/>
              <w:ind w:left="0"/>
              <w:jc w:val="both"/>
            </w:pPr>
            <w:r w:rsidRPr="00720B7C">
              <w:t>Вопросы к практическому занятию, задания по теме практического, тестирование</w:t>
            </w:r>
          </w:p>
        </w:tc>
      </w:tr>
      <w:tr w:rsidR="0013137D" w:rsidRPr="00720B7C" w:rsidTr="00720B7C">
        <w:trPr>
          <w:jc w:val="center"/>
        </w:trPr>
        <w:tc>
          <w:tcPr>
            <w:tcW w:w="709" w:type="dxa"/>
          </w:tcPr>
          <w:p w:rsidR="0013137D" w:rsidRPr="00720B7C" w:rsidRDefault="0013137D" w:rsidP="00720B7C">
            <w:pPr>
              <w:jc w:val="both"/>
            </w:pPr>
          </w:p>
        </w:tc>
        <w:tc>
          <w:tcPr>
            <w:tcW w:w="2410" w:type="dxa"/>
          </w:tcPr>
          <w:p w:rsidR="0013137D" w:rsidRPr="00720B7C" w:rsidRDefault="0013137D" w:rsidP="00720B7C">
            <w:pPr>
              <w:jc w:val="both"/>
            </w:pPr>
            <w:r w:rsidRPr="00720B7C">
              <w:t xml:space="preserve">Раздел </w:t>
            </w:r>
            <w:r w:rsidRPr="00720B7C">
              <w:rPr>
                <w:lang w:val="en-US"/>
              </w:rPr>
              <w:t>III</w:t>
            </w:r>
            <w:r w:rsidRPr="00720B7C">
              <w:t>. Публичное выступление</w:t>
            </w:r>
          </w:p>
        </w:tc>
        <w:tc>
          <w:tcPr>
            <w:tcW w:w="1417" w:type="dxa"/>
          </w:tcPr>
          <w:p w:rsidR="0013137D" w:rsidRPr="00720B7C" w:rsidRDefault="0013137D" w:rsidP="00720B7C">
            <w:pPr>
              <w:pStyle w:val="a9"/>
              <w:ind w:left="0"/>
              <w:jc w:val="both"/>
            </w:pPr>
            <w:r w:rsidRPr="00720B7C">
              <w:t>ОК-5</w:t>
            </w:r>
          </w:p>
          <w:p w:rsidR="0013137D" w:rsidRPr="00720B7C" w:rsidRDefault="0013137D" w:rsidP="00720B7C">
            <w:pPr>
              <w:pStyle w:val="a9"/>
              <w:ind w:left="0"/>
              <w:jc w:val="both"/>
            </w:pPr>
          </w:p>
        </w:tc>
        <w:tc>
          <w:tcPr>
            <w:tcW w:w="4961" w:type="dxa"/>
          </w:tcPr>
          <w:p w:rsidR="0013137D" w:rsidRPr="00720B7C" w:rsidRDefault="0013137D" w:rsidP="00720B7C">
            <w:pPr>
              <w:pStyle w:val="a9"/>
              <w:ind w:left="0"/>
              <w:jc w:val="both"/>
            </w:pPr>
            <w:r w:rsidRPr="00720B7C">
              <w:t>Вопросы к практическому занятию, задания по теме практического, тестирование</w:t>
            </w:r>
          </w:p>
        </w:tc>
      </w:tr>
      <w:tr w:rsidR="0013137D" w:rsidRPr="00720B7C" w:rsidTr="00720B7C">
        <w:trPr>
          <w:jc w:val="center"/>
        </w:trPr>
        <w:tc>
          <w:tcPr>
            <w:tcW w:w="709" w:type="dxa"/>
          </w:tcPr>
          <w:p w:rsidR="0013137D" w:rsidRPr="00720B7C" w:rsidRDefault="0013137D" w:rsidP="00720B7C">
            <w:pPr>
              <w:jc w:val="both"/>
            </w:pPr>
            <w:r w:rsidRPr="00720B7C">
              <w:t>9.</w:t>
            </w:r>
          </w:p>
        </w:tc>
        <w:tc>
          <w:tcPr>
            <w:tcW w:w="2410" w:type="dxa"/>
          </w:tcPr>
          <w:p w:rsidR="0013137D" w:rsidRPr="00720B7C" w:rsidRDefault="0013137D" w:rsidP="00720B7C">
            <w:pPr>
              <w:jc w:val="both"/>
            </w:pPr>
            <w:r w:rsidRPr="00720B7C">
              <w:t>Тема 3.1. Практическое занятие: методика подготовки публичного выступления</w:t>
            </w:r>
          </w:p>
        </w:tc>
        <w:tc>
          <w:tcPr>
            <w:tcW w:w="1417" w:type="dxa"/>
          </w:tcPr>
          <w:p w:rsidR="0013137D" w:rsidRPr="00720B7C" w:rsidRDefault="00640644" w:rsidP="00A432E0">
            <w:pPr>
              <w:pStyle w:val="a9"/>
              <w:ind w:left="0"/>
              <w:jc w:val="both"/>
            </w:pPr>
            <w:r w:rsidRPr="00720B7C">
              <w:t>ОК-5</w:t>
            </w:r>
            <w:r w:rsidR="00A432E0">
              <w:t>, ПК-31</w:t>
            </w:r>
          </w:p>
        </w:tc>
        <w:tc>
          <w:tcPr>
            <w:tcW w:w="4961" w:type="dxa"/>
          </w:tcPr>
          <w:p w:rsidR="0013137D" w:rsidRPr="00720B7C" w:rsidRDefault="0013137D" w:rsidP="00720B7C">
            <w:pPr>
              <w:pStyle w:val="a9"/>
              <w:ind w:left="0"/>
              <w:jc w:val="both"/>
            </w:pPr>
            <w:r w:rsidRPr="00720B7C">
              <w:t>Вопросы к практическому занятию, задания по теме практического, тестирование</w:t>
            </w:r>
          </w:p>
        </w:tc>
      </w:tr>
      <w:tr w:rsidR="0013137D" w:rsidRPr="00720B7C" w:rsidTr="00720B7C">
        <w:trPr>
          <w:jc w:val="center"/>
        </w:trPr>
        <w:tc>
          <w:tcPr>
            <w:tcW w:w="709" w:type="dxa"/>
          </w:tcPr>
          <w:p w:rsidR="0013137D" w:rsidRPr="00720B7C" w:rsidRDefault="0013137D" w:rsidP="00720B7C">
            <w:pPr>
              <w:jc w:val="both"/>
            </w:pPr>
            <w:r w:rsidRPr="00720B7C">
              <w:t>10.</w:t>
            </w:r>
          </w:p>
        </w:tc>
        <w:tc>
          <w:tcPr>
            <w:tcW w:w="2410" w:type="dxa"/>
          </w:tcPr>
          <w:p w:rsidR="0013137D" w:rsidRPr="00720B7C" w:rsidRDefault="0013137D" w:rsidP="00720B7C">
            <w:pPr>
              <w:jc w:val="both"/>
            </w:pPr>
            <w:r w:rsidRPr="00720B7C">
              <w:t>Тема 3.2. Различные типы публичного выступления.</w:t>
            </w:r>
          </w:p>
        </w:tc>
        <w:tc>
          <w:tcPr>
            <w:tcW w:w="1417" w:type="dxa"/>
          </w:tcPr>
          <w:p w:rsidR="0013137D" w:rsidRPr="00720B7C" w:rsidRDefault="00640644" w:rsidP="00A432E0">
            <w:pPr>
              <w:pStyle w:val="a9"/>
              <w:ind w:left="0"/>
              <w:jc w:val="both"/>
            </w:pPr>
            <w:r w:rsidRPr="00720B7C">
              <w:t>ОК-5</w:t>
            </w:r>
            <w:r w:rsidR="00A432E0">
              <w:t>, ПК-31</w:t>
            </w:r>
          </w:p>
        </w:tc>
        <w:tc>
          <w:tcPr>
            <w:tcW w:w="4961" w:type="dxa"/>
          </w:tcPr>
          <w:p w:rsidR="0013137D" w:rsidRPr="00720B7C" w:rsidRDefault="0013137D" w:rsidP="00720B7C">
            <w:pPr>
              <w:pStyle w:val="a9"/>
              <w:ind w:left="0"/>
              <w:jc w:val="both"/>
            </w:pPr>
            <w:r w:rsidRPr="00720B7C">
              <w:t>Вопросы к практическому занятию, задания по теме практического, тестирование</w:t>
            </w:r>
          </w:p>
        </w:tc>
      </w:tr>
      <w:tr w:rsidR="0013137D" w:rsidRPr="00720B7C" w:rsidTr="00720B7C">
        <w:trPr>
          <w:jc w:val="center"/>
        </w:trPr>
        <w:tc>
          <w:tcPr>
            <w:tcW w:w="709" w:type="dxa"/>
          </w:tcPr>
          <w:p w:rsidR="0013137D" w:rsidRPr="00720B7C" w:rsidRDefault="0013137D" w:rsidP="00720B7C">
            <w:pPr>
              <w:jc w:val="both"/>
            </w:pPr>
          </w:p>
        </w:tc>
        <w:tc>
          <w:tcPr>
            <w:tcW w:w="2410" w:type="dxa"/>
          </w:tcPr>
          <w:p w:rsidR="0013137D" w:rsidRPr="00720B7C" w:rsidRDefault="0013137D" w:rsidP="00720B7C">
            <w:pPr>
              <w:jc w:val="both"/>
            </w:pPr>
            <w:r w:rsidRPr="00720B7C">
              <w:t xml:space="preserve">Раздел </w:t>
            </w:r>
            <w:r w:rsidRPr="00720B7C">
              <w:rPr>
                <w:lang w:val="en-US"/>
              </w:rPr>
              <w:t>IV</w:t>
            </w:r>
            <w:r w:rsidRPr="00720B7C">
              <w:t>. Культура речи оратора</w:t>
            </w:r>
          </w:p>
        </w:tc>
        <w:tc>
          <w:tcPr>
            <w:tcW w:w="1417" w:type="dxa"/>
          </w:tcPr>
          <w:p w:rsidR="0013137D" w:rsidRPr="00720B7C" w:rsidRDefault="0013137D" w:rsidP="00720B7C">
            <w:pPr>
              <w:pStyle w:val="a9"/>
              <w:ind w:left="0"/>
              <w:jc w:val="both"/>
            </w:pPr>
          </w:p>
        </w:tc>
        <w:tc>
          <w:tcPr>
            <w:tcW w:w="4961" w:type="dxa"/>
          </w:tcPr>
          <w:p w:rsidR="0013137D" w:rsidRPr="00720B7C" w:rsidRDefault="0013137D" w:rsidP="00720B7C">
            <w:pPr>
              <w:pStyle w:val="a9"/>
              <w:ind w:left="0"/>
              <w:jc w:val="both"/>
            </w:pPr>
          </w:p>
        </w:tc>
      </w:tr>
      <w:tr w:rsidR="0013137D" w:rsidRPr="00720B7C" w:rsidTr="00720B7C">
        <w:trPr>
          <w:jc w:val="center"/>
        </w:trPr>
        <w:tc>
          <w:tcPr>
            <w:tcW w:w="709" w:type="dxa"/>
          </w:tcPr>
          <w:p w:rsidR="0013137D" w:rsidRPr="00720B7C" w:rsidRDefault="0013137D" w:rsidP="00720B7C">
            <w:pPr>
              <w:jc w:val="both"/>
            </w:pPr>
            <w:r w:rsidRPr="00720B7C">
              <w:t>11.</w:t>
            </w:r>
          </w:p>
        </w:tc>
        <w:tc>
          <w:tcPr>
            <w:tcW w:w="2410" w:type="dxa"/>
          </w:tcPr>
          <w:p w:rsidR="0013137D" w:rsidRPr="00720B7C" w:rsidRDefault="0013137D" w:rsidP="00720B7C">
            <w:pPr>
              <w:jc w:val="both"/>
            </w:pPr>
            <w:r w:rsidRPr="00720B7C">
              <w:t>4.1.Правила преобразования письменного текста в устное произведение. Проблемы орфоэпии: трудности произношения и ударения</w:t>
            </w:r>
          </w:p>
        </w:tc>
        <w:tc>
          <w:tcPr>
            <w:tcW w:w="1417" w:type="dxa"/>
          </w:tcPr>
          <w:p w:rsidR="00AB1906" w:rsidRPr="00720B7C" w:rsidRDefault="00AB1906" w:rsidP="00720B7C">
            <w:pPr>
              <w:pStyle w:val="a9"/>
              <w:ind w:left="0"/>
              <w:jc w:val="both"/>
            </w:pPr>
            <w:r w:rsidRPr="00720B7C">
              <w:t>ОК-5</w:t>
            </w:r>
          </w:p>
          <w:p w:rsidR="0013137D" w:rsidRPr="00720B7C" w:rsidRDefault="0013137D" w:rsidP="00720B7C">
            <w:pPr>
              <w:pStyle w:val="a9"/>
              <w:ind w:left="0"/>
              <w:jc w:val="both"/>
            </w:pPr>
          </w:p>
        </w:tc>
        <w:tc>
          <w:tcPr>
            <w:tcW w:w="4961" w:type="dxa"/>
          </w:tcPr>
          <w:p w:rsidR="0013137D" w:rsidRPr="00720B7C" w:rsidRDefault="00E242F9" w:rsidP="00720B7C">
            <w:pPr>
              <w:pStyle w:val="a9"/>
              <w:ind w:left="0"/>
              <w:jc w:val="both"/>
            </w:pPr>
            <w:r w:rsidRPr="00720B7C">
              <w:t>Вопросы к практическому занятию, задания по теме практического, тестирование</w:t>
            </w:r>
          </w:p>
        </w:tc>
      </w:tr>
      <w:tr w:rsidR="0013137D" w:rsidRPr="00720B7C" w:rsidTr="00720B7C">
        <w:trPr>
          <w:jc w:val="center"/>
        </w:trPr>
        <w:tc>
          <w:tcPr>
            <w:tcW w:w="709" w:type="dxa"/>
          </w:tcPr>
          <w:p w:rsidR="0013137D" w:rsidRPr="00720B7C" w:rsidRDefault="0013137D" w:rsidP="00720B7C">
            <w:pPr>
              <w:jc w:val="both"/>
            </w:pPr>
            <w:r w:rsidRPr="00720B7C">
              <w:t>12.</w:t>
            </w:r>
          </w:p>
        </w:tc>
        <w:tc>
          <w:tcPr>
            <w:tcW w:w="2410" w:type="dxa"/>
          </w:tcPr>
          <w:p w:rsidR="0013137D" w:rsidRPr="00720B7C" w:rsidRDefault="0013137D" w:rsidP="00720B7C">
            <w:pPr>
              <w:jc w:val="both"/>
            </w:pPr>
            <w:r w:rsidRPr="00720B7C">
              <w:t>4.2. Стилистическая стратификация стилей русского языка. Книжные стили.</w:t>
            </w:r>
          </w:p>
        </w:tc>
        <w:tc>
          <w:tcPr>
            <w:tcW w:w="1417" w:type="dxa"/>
          </w:tcPr>
          <w:p w:rsidR="00AB1906" w:rsidRPr="00720B7C" w:rsidRDefault="00AB1906" w:rsidP="00720B7C">
            <w:pPr>
              <w:pStyle w:val="a9"/>
              <w:ind w:left="0"/>
              <w:jc w:val="both"/>
            </w:pPr>
            <w:r w:rsidRPr="00720B7C">
              <w:t>ОК-5</w:t>
            </w:r>
          </w:p>
          <w:p w:rsidR="0013137D" w:rsidRPr="00720B7C" w:rsidRDefault="0013137D" w:rsidP="00720B7C">
            <w:pPr>
              <w:pStyle w:val="a9"/>
              <w:ind w:left="0"/>
              <w:jc w:val="both"/>
            </w:pPr>
          </w:p>
        </w:tc>
        <w:tc>
          <w:tcPr>
            <w:tcW w:w="4961" w:type="dxa"/>
          </w:tcPr>
          <w:p w:rsidR="0013137D" w:rsidRPr="00720B7C" w:rsidRDefault="00E242F9" w:rsidP="00720B7C">
            <w:pPr>
              <w:pStyle w:val="a9"/>
              <w:ind w:left="0"/>
              <w:jc w:val="both"/>
            </w:pPr>
            <w:r w:rsidRPr="00720B7C">
              <w:t>Вопросы к практическому занятию, задания по теме практического, тестирование</w:t>
            </w:r>
          </w:p>
        </w:tc>
      </w:tr>
      <w:tr w:rsidR="0013137D" w:rsidRPr="00720B7C" w:rsidTr="00720B7C">
        <w:trPr>
          <w:jc w:val="center"/>
        </w:trPr>
        <w:tc>
          <w:tcPr>
            <w:tcW w:w="709" w:type="dxa"/>
          </w:tcPr>
          <w:p w:rsidR="0013137D" w:rsidRPr="00720B7C" w:rsidRDefault="0013137D" w:rsidP="00720B7C">
            <w:pPr>
              <w:jc w:val="both"/>
            </w:pPr>
            <w:r w:rsidRPr="00720B7C">
              <w:t>13.</w:t>
            </w:r>
          </w:p>
        </w:tc>
        <w:tc>
          <w:tcPr>
            <w:tcW w:w="2410" w:type="dxa"/>
          </w:tcPr>
          <w:p w:rsidR="0013137D" w:rsidRPr="00720B7C" w:rsidRDefault="0013137D" w:rsidP="00720B7C">
            <w:pPr>
              <w:jc w:val="both"/>
            </w:pPr>
            <w:r w:rsidRPr="00720B7C">
              <w:t>4.3.Вариативность и синонимия. Стилистические возможности синонимов</w:t>
            </w:r>
          </w:p>
        </w:tc>
        <w:tc>
          <w:tcPr>
            <w:tcW w:w="1417" w:type="dxa"/>
          </w:tcPr>
          <w:p w:rsidR="00AB1906" w:rsidRPr="00720B7C" w:rsidRDefault="00AB1906" w:rsidP="00720B7C">
            <w:pPr>
              <w:pStyle w:val="a9"/>
              <w:ind w:left="0"/>
              <w:jc w:val="both"/>
            </w:pPr>
            <w:r w:rsidRPr="00720B7C">
              <w:t>ОК-5</w:t>
            </w:r>
          </w:p>
          <w:p w:rsidR="0013137D" w:rsidRPr="00720B7C" w:rsidRDefault="0013137D" w:rsidP="00720B7C">
            <w:pPr>
              <w:pStyle w:val="a9"/>
              <w:ind w:left="0"/>
              <w:jc w:val="both"/>
            </w:pPr>
          </w:p>
        </w:tc>
        <w:tc>
          <w:tcPr>
            <w:tcW w:w="4961" w:type="dxa"/>
          </w:tcPr>
          <w:p w:rsidR="0013137D" w:rsidRPr="00720B7C" w:rsidRDefault="00E242F9" w:rsidP="00720B7C">
            <w:pPr>
              <w:pStyle w:val="a9"/>
              <w:ind w:left="0"/>
              <w:jc w:val="both"/>
            </w:pPr>
            <w:r w:rsidRPr="00720B7C">
              <w:t>Вопросы к практическому занятию, задания по теме практического, тестирование</w:t>
            </w:r>
          </w:p>
        </w:tc>
      </w:tr>
      <w:tr w:rsidR="0013137D" w:rsidRPr="00720B7C" w:rsidTr="00720B7C">
        <w:trPr>
          <w:jc w:val="center"/>
        </w:trPr>
        <w:tc>
          <w:tcPr>
            <w:tcW w:w="709" w:type="dxa"/>
          </w:tcPr>
          <w:p w:rsidR="0013137D" w:rsidRPr="00720B7C" w:rsidRDefault="0013137D" w:rsidP="00720B7C">
            <w:pPr>
              <w:jc w:val="both"/>
            </w:pPr>
            <w:r w:rsidRPr="00720B7C">
              <w:t>14.</w:t>
            </w:r>
          </w:p>
        </w:tc>
        <w:tc>
          <w:tcPr>
            <w:tcW w:w="2410" w:type="dxa"/>
          </w:tcPr>
          <w:p w:rsidR="0013137D" w:rsidRPr="00720B7C" w:rsidRDefault="0013137D" w:rsidP="00720B7C">
            <w:pPr>
              <w:jc w:val="both"/>
            </w:pPr>
            <w:r w:rsidRPr="00720B7C">
              <w:t>4.4.Стилистический практикум. Трудности лексической сочетаемости слов.</w:t>
            </w:r>
          </w:p>
        </w:tc>
        <w:tc>
          <w:tcPr>
            <w:tcW w:w="1417" w:type="dxa"/>
          </w:tcPr>
          <w:p w:rsidR="00AB1906" w:rsidRPr="00720B7C" w:rsidRDefault="00AB1906" w:rsidP="00720B7C">
            <w:pPr>
              <w:pStyle w:val="a9"/>
              <w:ind w:left="0"/>
              <w:jc w:val="both"/>
            </w:pPr>
            <w:r w:rsidRPr="00720B7C">
              <w:t>ОК-5</w:t>
            </w:r>
          </w:p>
          <w:p w:rsidR="0013137D" w:rsidRPr="00720B7C" w:rsidRDefault="0013137D" w:rsidP="00720B7C">
            <w:pPr>
              <w:pStyle w:val="a9"/>
              <w:ind w:left="0"/>
              <w:jc w:val="both"/>
            </w:pPr>
          </w:p>
        </w:tc>
        <w:tc>
          <w:tcPr>
            <w:tcW w:w="4961" w:type="dxa"/>
          </w:tcPr>
          <w:p w:rsidR="0013137D" w:rsidRPr="00720B7C" w:rsidRDefault="00E242F9" w:rsidP="00720B7C">
            <w:pPr>
              <w:pStyle w:val="a9"/>
              <w:ind w:left="0"/>
              <w:jc w:val="both"/>
            </w:pPr>
            <w:r w:rsidRPr="00720B7C">
              <w:t>решение практических задач</w:t>
            </w:r>
          </w:p>
        </w:tc>
      </w:tr>
      <w:tr w:rsidR="0013137D" w:rsidRPr="00720B7C" w:rsidTr="00720B7C">
        <w:trPr>
          <w:jc w:val="center"/>
        </w:trPr>
        <w:tc>
          <w:tcPr>
            <w:tcW w:w="709" w:type="dxa"/>
          </w:tcPr>
          <w:p w:rsidR="0013137D" w:rsidRPr="00720B7C" w:rsidRDefault="0013137D" w:rsidP="00720B7C">
            <w:pPr>
              <w:jc w:val="both"/>
            </w:pPr>
            <w:r w:rsidRPr="00720B7C">
              <w:t>15.</w:t>
            </w:r>
          </w:p>
        </w:tc>
        <w:tc>
          <w:tcPr>
            <w:tcW w:w="2410" w:type="dxa"/>
          </w:tcPr>
          <w:p w:rsidR="0013137D" w:rsidRPr="00720B7C" w:rsidRDefault="0013137D" w:rsidP="00720B7C">
            <w:pPr>
              <w:jc w:val="both"/>
            </w:pPr>
            <w:r w:rsidRPr="00720B7C">
              <w:t>4.5.Выразительные средства. Риторические фигуры.</w:t>
            </w:r>
          </w:p>
        </w:tc>
        <w:tc>
          <w:tcPr>
            <w:tcW w:w="1417" w:type="dxa"/>
          </w:tcPr>
          <w:p w:rsidR="00AB1906" w:rsidRPr="00720B7C" w:rsidRDefault="00AB1906" w:rsidP="00720B7C">
            <w:pPr>
              <w:pStyle w:val="a9"/>
              <w:ind w:left="0"/>
              <w:jc w:val="both"/>
            </w:pPr>
            <w:r w:rsidRPr="00720B7C">
              <w:t>ОК-5</w:t>
            </w:r>
          </w:p>
          <w:p w:rsidR="0013137D" w:rsidRPr="00720B7C" w:rsidRDefault="0013137D" w:rsidP="00720B7C">
            <w:pPr>
              <w:pStyle w:val="a9"/>
              <w:ind w:left="0"/>
              <w:jc w:val="both"/>
            </w:pPr>
          </w:p>
        </w:tc>
        <w:tc>
          <w:tcPr>
            <w:tcW w:w="4961" w:type="dxa"/>
          </w:tcPr>
          <w:p w:rsidR="0013137D" w:rsidRPr="00720B7C" w:rsidRDefault="00E242F9" w:rsidP="00720B7C">
            <w:pPr>
              <w:pStyle w:val="a9"/>
              <w:ind w:left="0"/>
              <w:jc w:val="both"/>
            </w:pPr>
            <w:r w:rsidRPr="00720B7C">
              <w:t>Вопросы к практическому занятию, задания по теме практического, тестирование</w:t>
            </w:r>
          </w:p>
        </w:tc>
      </w:tr>
      <w:tr w:rsidR="0013137D" w:rsidRPr="00720B7C" w:rsidTr="00720B7C">
        <w:trPr>
          <w:jc w:val="center"/>
        </w:trPr>
        <w:tc>
          <w:tcPr>
            <w:tcW w:w="709" w:type="dxa"/>
          </w:tcPr>
          <w:p w:rsidR="0013137D" w:rsidRPr="00720B7C" w:rsidRDefault="0013137D" w:rsidP="00720B7C">
            <w:pPr>
              <w:jc w:val="both"/>
            </w:pPr>
            <w:r w:rsidRPr="00720B7C">
              <w:t>16.</w:t>
            </w:r>
          </w:p>
        </w:tc>
        <w:tc>
          <w:tcPr>
            <w:tcW w:w="2410" w:type="dxa"/>
          </w:tcPr>
          <w:p w:rsidR="0013137D" w:rsidRPr="00720B7C" w:rsidRDefault="0013137D" w:rsidP="00720B7C">
            <w:pPr>
              <w:jc w:val="both"/>
            </w:pPr>
            <w:r w:rsidRPr="00720B7C">
              <w:t>4.6. Техника речи оратора</w:t>
            </w:r>
          </w:p>
        </w:tc>
        <w:tc>
          <w:tcPr>
            <w:tcW w:w="1417" w:type="dxa"/>
          </w:tcPr>
          <w:p w:rsidR="0013137D" w:rsidRPr="00720B7C" w:rsidRDefault="00640644" w:rsidP="00A432E0">
            <w:pPr>
              <w:pStyle w:val="a9"/>
              <w:ind w:left="0"/>
              <w:jc w:val="both"/>
            </w:pPr>
            <w:r w:rsidRPr="00720B7C">
              <w:t>ОК-5</w:t>
            </w:r>
            <w:r w:rsidR="00A432E0">
              <w:t>, ПК-31</w:t>
            </w:r>
          </w:p>
        </w:tc>
        <w:tc>
          <w:tcPr>
            <w:tcW w:w="4961" w:type="dxa"/>
          </w:tcPr>
          <w:p w:rsidR="0013137D" w:rsidRPr="00720B7C" w:rsidRDefault="00E242F9" w:rsidP="00720B7C">
            <w:pPr>
              <w:pStyle w:val="a9"/>
              <w:ind w:left="0"/>
              <w:jc w:val="both"/>
            </w:pPr>
            <w:r w:rsidRPr="00720B7C">
              <w:t>решение практических задач</w:t>
            </w:r>
          </w:p>
        </w:tc>
      </w:tr>
      <w:tr w:rsidR="0013137D" w:rsidRPr="00720B7C" w:rsidTr="00720B7C">
        <w:trPr>
          <w:jc w:val="center"/>
        </w:trPr>
        <w:tc>
          <w:tcPr>
            <w:tcW w:w="709" w:type="dxa"/>
          </w:tcPr>
          <w:p w:rsidR="0013137D" w:rsidRPr="00720B7C" w:rsidRDefault="0013137D" w:rsidP="00720B7C">
            <w:pPr>
              <w:jc w:val="both"/>
            </w:pPr>
          </w:p>
        </w:tc>
        <w:tc>
          <w:tcPr>
            <w:tcW w:w="2410" w:type="dxa"/>
          </w:tcPr>
          <w:p w:rsidR="0013137D" w:rsidRPr="00720B7C" w:rsidRDefault="0013137D" w:rsidP="00720B7C">
            <w:pPr>
              <w:jc w:val="both"/>
            </w:pPr>
            <w:r w:rsidRPr="00720B7C">
              <w:t xml:space="preserve">Раздел </w:t>
            </w:r>
            <w:r w:rsidRPr="00720B7C">
              <w:rPr>
                <w:lang w:val="en-US"/>
              </w:rPr>
              <w:t>V</w:t>
            </w:r>
            <w:r w:rsidRPr="00720B7C">
              <w:t>. Произнесение речи</w:t>
            </w:r>
          </w:p>
        </w:tc>
        <w:tc>
          <w:tcPr>
            <w:tcW w:w="1417" w:type="dxa"/>
          </w:tcPr>
          <w:p w:rsidR="0013137D" w:rsidRPr="00720B7C" w:rsidRDefault="0013137D" w:rsidP="00720B7C">
            <w:pPr>
              <w:pStyle w:val="a9"/>
              <w:ind w:left="0"/>
              <w:jc w:val="both"/>
            </w:pPr>
          </w:p>
        </w:tc>
        <w:tc>
          <w:tcPr>
            <w:tcW w:w="4961" w:type="dxa"/>
          </w:tcPr>
          <w:p w:rsidR="0013137D" w:rsidRPr="00720B7C" w:rsidRDefault="0013137D" w:rsidP="00720B7C">
            <w:pPr>
              <w:pStyle w:val="a9"/>
              <w:ind w:left="0"/>
              <w:jc w:val="both"/>
            </w:pPr>
          </w:p>
        </w:tc>
      </w:tr>
      <w:tr w:rsidR="0013137D" w:rsidRPr="00720B7C" w:rsidTr="00720B7C">
        <w:trPr>
          <w:jc w:val="center"/>
        </w:trPr>
        <w:tc>
          <w:tcPr>
            <w:tcW w:w="709" w:type="dxa"/>
          </w:tcPr>
          <w:p w:rsidR="0013137D" w:rsidRPr="00720B7C" w:rsidRDefault="0013137D" w:rsidP="00720B7C">
            <w:pPr>
              <w:jc w:val="both"/>
            </w:pPr>
            <w:r w:rsidRPr="00720B7C">
              <w:t>17.</w:t>
            </w:r>
          </w:p>
        </w:tc>
        <w:tc>
          <w:tcPr>
            <w:tcW w:w="2410" w:type="dxa"/>
          </w:tcPr>
          <w:p w:rsidR="0013137D" w:rsidRPr="00720B7C" w:rsidRDefault="0013137D" w:rsidP="00720B7C">
            <w:pPr>
              <w:jc w:val="both"/>
            </w:pPr>
            <w:r w:rsidRPr="00720B7C">
              <w:t>5.1.Использование визуальных средств при устном выступлении. Правила создания презентации и выступление с ней.</w:t>
            </w:r>
          </w:p>
        </w:tc>
        <w:tc>
          <w:tcPr>
            <w:tcW w:w="1417" w:type="dxa"/>
          </w:tcPr>
          <w:p w:rsidR="00AB1906" w:rsidRPr="00720B7C" w:rsidRDefault="00AB1906" w:rsidP="00720B7C">
            <w:pPr>
              <w:pStyle w:val="a9"/>
              <w:ind w:left="0"/>
              <w:jc w:val="both"/>
            </w:pPr>
            <w:r w:rsidRPr="00720B7C">
              <w:t>ОК-5</w:t>
            </w:r>
          </w:p>
          <w:p w:rsidR="0013137D" w:rsidRPr="00720B7C" w:rsidRDefault="0013137D" w:rsidP="00720B7C">
            <w:pPr>
              <w:pStyle w:val="a9"/>
              <w:ind w:left="0"/>
              <w:jc w:val="both"/>
            </w:pPr>
          </w:p>
        </w:tc>
        <w:tc>
          <w:tcPr>
            <w:tcW w:w="4961" w:type="dxa"/>
          </w:tcPr>
          <w:p w:rsidR="0013137D" w:rsidRPr="00720B7C" w:rsidRDefault="00E242F9" w:rsidP="00720B7C">
            <w:pPr>
              <w:pStyle w:val="a9"/>
              <w:ind w:left="0"/>
              <w:jc w:val="both"/>
            </w:pPr>
            <w:r w:rsidRPr="00720B7C">
              <w:t>решение практических задач</w:t>
            </w:r>
          </w:p>
        </w:tc>
      </w:tr>
      <w:tr w:rsidR="0013137D" w:rsidRPr="00720B7C" w:rsidTr="00720B7C">
        <w:trPr>
          <w:jc w:val="center"/>
        </w:trPr>
        <w:tc>
          <w:tcPr>
            <w:tcW w:w="709" w:type="dxa"/>
          </w:tcPr>
          <w:p w:rsidR="0013137D" w:rsidRPr="00720B7C" w:rsidRDefault="0013137D" w:rsidP="00720B7C">
            <w:pPr>
              <w:jc w:val="both"/>
            </w:pPr>
            <w:r w:rsidRPr="00720B7C">
              <w:t>18.</w:t>
            </w:r>
          </w:p>
        </w:tc>
        <w:tc>
          <w:tcPr>
            <w:tcW w:w="2410" w:type="dxa"/>
          </w:tcPr>
          <w:p w:rsidR="0013137D" w:rsidRPr="00720B7C" w:rsidRDefault="0013137D" w:rsidP="00720B7C">
            <w:pPr>
              <w:jc w:val="both"/>
            </w:pPr>
            <w:r w:rsidRPr="00720B7C">
              <w:t>5.2.Методика произнесения публичного выступления</w:t>
            </w:r>
          </w:p>
        </w:tc>
        <w:tc>
          <w:tcPr>
            <w:tcW w:w="1417" w:type="dxa"/>
          </w:tcPr>
          <w:p w:rsidR="0013137D" w:rsidRPr="00720B7C" w:rsidRDefault="00640644" w:rsidP="00A432E0">
            <w:pPr>
              <w:pStyle w:val="a9"/>
              <w:ind w:left="0"/>
              <w:jc w:val="both"/>
            </w:pPr>
            <w:r w:rsidRPr="00720B7C">
              <w:t>ОК-5</w:t>
            </w:r>
            <w:r w:rsidR="00A432E0">
              <w:t>, ПК-31</w:t>
            </w:r>
          </w:p>
        </w:tc>
        <w:tc>
          <w:tcPr>
            <w:tcW w:w="4961" w:type="dxa"/>
          </w:tcPr>
          <w:p w:rsidR="0013137D" w:rsidRPr="00720B7C" w:rsidRDefault="00E242F9" w:rsidP="00720B7C">
            <w:pPr>
              <w:pStyle w:val="a9"/>
              <w:ind w:left="0"/>
              <w:jc w:val="both"/>
            </w:pPr>
            <w:r w:rsidRPr="00720B7C">
              <w:t>Вопросы к практическому занятию,  тестирование</w:t>
            </w:r>
          </w:p>
        </w:tc>
      </w:tr>
    </w:tbl>
    <w:p w:rsidR="00622E0D" w:rsidRPr="00720B7C" w:rsidRDefault="00622E0D" w:rsidP="00720B7C">
      <w:pPr>
        <w:pStyle w:val="a9"/>
        <w:ind w:left="0"/>
        <w:jc w:val="both"/>
      </w:pPr>
    </w:p>
    <w:p w:rsidR="00622E0D" w:rsidRPr="00720B7C" w:rsidRDefault="00622E0D" w:rsidP="00720B7C">
      <w:pPr>
        <w:pStyle w:val="a9"/>
        <w:ind w:left="0"/>
        <w:jc w:val="both"/>
        <w:rPr>
          <w:b/>
          <w:i/>
          <w:u w:val="single"/>
        </w:rPr>
      </w:pPr>
      <w:r w:rsidRPr="00720B7C">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C4BF4" w:rsidRPr="00720B7C" w:rsidRDefault="00CC4BF4" w:rsidP="00720B7C">
      <w:pPr>
        <w:pStyle w:val="a9"/>
        <w:ind w:left="0"/>
        <w:jc w:val="both"/>
        <w:rPr>
          <w:i/>
          <w:u w:val="single"/>
        </w:rPr>
      </w:pPr>
    </w:p>
    <w:p w:rsidR="00996C46" w:rsidRPr="00720B7C" w:rsidRDefault="0040317D" w:rsidP="00720B7C">
      <w:pPr>
        <w:pStyle w:val="a9"/>
        <w:ind w:left="0"/>
        <w:jc w:val="both"/>
        <w:rPr>
          <w:b/>
        </w:rPr>
      </w:pPr>
      <w:r w:rsidRPr="00720B7C">
        <w:rPr>
          <w:b/>
        </w:rPr>
        <w:t xml:space="preserve">Типовые вопросы </w:t>
      </w:r>
    </w:p>
    <w:p w:rsidR="002522B9" w:rsidRPr="00720B7C" w:rsidRDefault="002522B9" w:rsidP="00720B7C">
      <w:pPr>
        <w:widowControl/>
        <w:numPr>
          <w:ilvl w:val="0"/>
          <w:numId w:val="13"/>
        </w:numPr>
        <w:tabs>
          <w:tab w:val="left" w:pos="730"/>
        </w:tabs>
        <w:autoSpaceDE/>
        <w:autoSpaceDN/>
        <w:adjustRightInd/>
        <w:ind w:hanging="370"/>
      </w:pPr>
      <w:r w:rsidRPr="00720B7C">
        <w:t>Какой язык называется литературным?</w:t>
      </w:r>
    </w:p>
    <w:p w:rsidR="002522B9" w:rsidRPr="00720B7C" w:rsidRDefault="002522B9" w:rsidP="00720B7C">
      <w:pPr>
        <w:widowControl/>
        <w:numPr>
          <w:ilvl w:val="0"/>
          <w:numId w:val="13"/>
        </w:numPr>
        <w:tabs>
          <w:tab w:val="left" w:pos="730"/>
        </w:tabs>
        <w:autoSpaceDE/>
        <w:autoSpaceDN/>
        <w:adjustRightInd/>
        <w:ind w:hanging="370"/>
      </w:pPr>
      <w:r w:rsidRPr="00720B7C">
        <w:t>Что такое языковая норма?</w:t>
      </w:r>
    </w:p>
    <w:p w:rsidR="002522B9" w:rsidRPr="00720B7C" w:rsidRDefault="002522B9" w:rsidP="00720B7C">
      <w:pPr>
        <w:widowControl/>
        <w:numPr>
          <w:ilvl w:val="0"/>
          <w:numId w:val="13"/>
        </w:numPr>
        <w:tabs>
          <w:tab w:val="left" w:pos="730"/>
        </w:tabs>
        <w:autoSpaceDE/>
        <w:autoSpaceDN/>
        <w:adjustRightInd/>
        <w:ind w:hanging="370"/>
      </w:pPr>
      <w:r w:rsidRPr="00720B7C">
        <w:t>На каком этапе развития общества появляется потребность в литературной норме?</w:t>
      </w:r>
    </w:p>
    <w:p w:rsidR="002522B9" w:rsidRPr="00720B7C" w:rsidRDefault="002522B9" w:rsidP="00720B7C">
      <w:pPr>
        <w:widowControl/>
        <w:numPr>
          <w:ilvl w:val="0"/>
          <w:numId w:val="13"/>
        </w:numPr>
        <w:tabs>
          <w:tab w:val="left" w:pos="730"/>
        </w:tabs>
        <w:autoSpaceDE/>
        <w:autoSpaceDN/>
        <w:adjustRightInd/>
        <w:ind w:hanging="370"/>
      </w:pPr>
      <w:r w:rsidRPr="00720B7C">
        <w:t>Как формируются территориальные разновидности языка? Как они называются?</w:t>
      </w:r>
    </w:p>
    <w:p w:rsidR="002522B9" w:rsidRPr="00720B7C" w:rsidRDefault="002522B9" w:rsidP="00720B7C">
      <w:pPr>
        <w:widowControl/>
        <w:numPr>
          <w:ilvl w:val="0"/>
          <w:numId w:val="13"/>
        </w:numPr>
        <w:tabs>
          <w:tab w:val="left" w:pos="730"/>
        </w:tabs>
        <w:autoSpaceDE/>
        <w:autoSpaceDN/>
        <w:adjustRightInd/>
        <w:ind w:hanging="370"/>
      </w:pPr>
      <w:r w:rsidRPr="00720B7C">
        <w:t>Каковы социальные параметры языковой вариативности?</w:t>
      </w:r>
    </w:p>
    <w:p w:rsidR="002522B9" w:rsidRPr="00720B7C" w:rsidRDefault="002522B9" w:rsidP="00720B7C">
      <w:pPr>
        <w:widowControl/>
        <w:numPr>
          <w:ilvl w:val="0"/>
          <w:numId w:val="13"/>
        </w:numPr>
        <w:tabs>
          <w:tab w:val="left" w:pos="730"/>
        </w:tabs>
        <w:autoSpaceDE/>
        <w:autoSpaceDN/>
        <w:adjustRightInd/>
        <w:ind w:hanging="370"/>
      </w:pPr>
      <w:r w:rsidRPr="00720B7C">
        <w:t>Что такое жаргон?</w:t>
      </w:r>
    </w:p>
    <w:p w:rsidR="002522B9" w:rsidRPr="00720B7C" w:rsidRDefault="002522B9" w:rsidP="00720B7C">
      <w:pPr>
        <w:widowControl/>
        <w:numPr>
          <w:ilvl w:val="0"/>
          <w:numId w:val="13"/>
        </w:numPr>
        <w:tabs>
          <w:tab w:val="left" w:pos="730"/>
        </w:tabs>
        <w:autoSpaceDE/>
        <w:autoSpaceDN/>
        <w:adjustRightInd/>
        <w:ind w:hanging="370"/>
      </w:pPr>
      <w:r w:rsidRPr="00720B7C">
        <w:t>Что такое просторечие?</w:t>
      </w:r>
    </w:p>
    <w:p w:rsidR="002522B9" w:rsidRPr="00720B7C" w:rsidRDefault="002522B9" w:rsidP="00720B7C">
      <w:pPr>
        <w:widowControl/>
        <w:numPr>
          <w:ilvl w:val="0"/>
          <w:numId w:val="13"/>
        </w:numPr>
        <w:tabs>
          <w:tab w:val="left" w:pos="730"/>
        </w:tabs>
        <w:autoSpaceDE/>
        <w:autoSpaceDN/>
        <w:adjustRightInd/>
        <w:ind w:hanging="370"/>
      </w:pPr>
      <w:r w:rsidRPr="00720B7C">
        <w:t>Что такое кодификация и где фиксируются кодифицированные нормы?</w:t>
      </w:r>
    </w:p>
    <w:p w:rsidR="002522B9" w:rsidRPr="00720B7C" w:rsidRDefault="002522B9" w:rsidP="00720B7C">
      <w:pPr>
        <w:widowControl/>
        <w:numPr>
          <w:ilvl w:val="0"/>
          <w:numId w:val="13"/>
        </w:numPr>
        <w:tabs>
          <w:tab w:val="left" w:pos="730"/>
        </w:tabs>
        <w:autoSpaceDE/>
        <w:autoSpaceDN/>
        <w:adjustRightInd/>
        <w:ind w:hanging="370"/>
      </w:pPr>
      <w:r w:rsidRPr="00720B7C">
        <w:t xml:space="preserve">Омонимы, антонимы, синонимы, паронимы. </w:t>
      </w:r>
    </w:p>
    <w:p w:rsidR="002522B9" w:rsidRPr="00720B7C" w:rsidRDefault="002522B9" w:rsidP="00720B7C">
      <w:pPr>
        <w:widowControl/>
        <w:numPr>
          <w:ilvl w:val="0"/>
          <w:numId w:val="13"/>
        </w:numPr>
        <w:tabs>
          <w:tab w:val="left" w:pos="740"/>
        </w:tabs>
        <w:autoSpaceDE/>
        <w:autoSpaceDN/>
        <w:adjustRightInd/>
        <w:ind w:hanging="360"/>
      </w:pPr>
      <w:r w:rsidRPr="00720B7C">
        <w:t>Назовите основные составляющие традиционного риторического канона.</w:t>
      </w:r>
    </w:p>
    <w:p w:rsidR="002522B9" w:rsidRPr="00720B7C" w:rsidRDefault="002522B9" w:rsidP="00720B7C">
      <w:pPr>
        <w:widowControl/>
        <w:numPr>
          <w:ilvl w:val="0"/>
          <w:numId w:val="13"/>
        </w:numPr>
        <w:tabs>
          <w:tab w:val="left" w:pos="740"/>
        </w:tabs>
        <w:autoSpaceDE/>
        <w:autoSpaceDN/>
        <w:adjustRightInd/>
        <w:ind w:hanging="360"/>
      </w:pPr>
      <w:r w:rsidRPr="00720B7C">
        <w:t>Что такое инвенция?</w:t>
      </w:r>
    </w:p>
    <w:p w:rsidR="002522B9" w:rsidRPr="00720B7C" w:rsidRDefault="002522B9" w:rsidP="00720B7C">
      <w:pPr>
        <w:widowControl/>
        <w:numPr>
          <w:ilvl w:val="0"/>
          <w:numId w:val="13"/>
        </w:numPr>
        <w:tabs>
          <w:tab w:val="left" w:pos="740"/>
        </w:tabs>
        <w:autoSpaceDE/>
        <w:autoSpaceDN/>
        <w:adjustRightInd/>
        <w:ind w:hanging="360"/>
      </w:pPr>
      <w:r w:rsidRPr="00720B7C">
        <w:t>Что такое диспозиция?</w:t>
      </w:r>
    </w:p>
    <w:p w:rsidR="002522B9" w:rsidRPr="00720B7C" w:rsidRDefault="002522B9" w:rsidP="00720B7C">
      <w:pPr>
        <w:widowControl/>
        <w:numPr>
          <w:ilvl w:val="0"/>
          <w:numId w:val="13"/>
        </w:numPr>
        <w:tabs>
          <w:tab w:val="left" w:pos="740"/>
        </w:tabs>
        <w:autoSpaceDE/>
        <w:autoSpaceDN/>
        <w:adjustRightInd/>
        <w:ind w:hanging="360"/>
      </w:pPr>
      <w:r w:rsidRPr="00720B7C">
        <w:t>Что такое элокуция?</w:t>
      </w:r>
    </w:p>
    <w:p w:rsidR="002522B9" w:rsidRPr="00720B7C" w:rsidRDefault="002522B9" w:rsidP="00720B7C">
      <w:pPr>
        <w:widowControl/>
        <w:numPr>
          <w:ilvl w:val="0"/>
          <w:numId w:val="13"/>
        </w:numPr>
        <w:tabs>
          <w:tab w:val="left" w:pos="740"/>
        </w:tabs>
        <w:autoSpaceDE/>
        <w:autoSpaceDN/>
        <w:adjustRightInd/>
        <w:ind w:hanging="360"/>
      </w:pPr>
      <w:r w:rsidRPr="00720B7C">
        <w:t>Что такое хрия?</w:t>
      </w:r>
    </w:p>
    <w:p w:rsidR="002522B9" w:rsidRPr="00720B7C" w:rsidRDefault="002522B9" w:rsidP="00720B7C">
      <w:pPr>
        <w:widowControl/>
        <w:numPr>
          <w:ilvl w:val="0"/>
          <w:numId w:val="13"/>
        </w:numPr>
        <w:tabs>
          <w:tab w:val="left" w:pos="740"/>
        </w:tabs>
        <w:autoSpaceDE/>
        <w:autoSpaceDN/>
        <w:adjustRightInd/>
        <w:ind w:hanging="360"/>
      </w:pPr>
      <w:r w:rsidRPr="00720B7C">
        <w:t>Какие виды выступлений вам известны, каковы их общие особенности?</w:t>
      </w:r>
    </w:p>
    <w:p w:rsidR="00996C46" w:rsidRPr="00720B7C" w:rsidRDefault="00996C46" w:rsidP="00720B7C">
      <w:pPr>
        <w:pStyle w:val="a9"/>
        <w:ind w:left="0"/>
        <w:jc w:val="both"/>
        <w:rPr>
          <w:b/>
        </w:rPr>
      </w:pPr>
    </w:p>
    <w:p w:rsidR="00720B7C" w:rsidRDefault="00720B7C" w:rsidP="00720B7C">
      <w:pPr>
        <w:pStyle w:val="a9"/>
        <w:ind w:left="0"/>
        <w:jc w:val="both"/>
        <w:rPr>
          <w:b/>
        </w:rPr>
      </w:pPr>
    </w:p>
    <w:p w:rsidR="00720B7C" w:rsidRDefault="00720B7C" w:rsidP="00720B7C">
      <w:pPr>
        <w:pStyle w:val="a9"/>
        <w:ind w:left="0"/>
        <w:jc w:val="both"/>
        <w:rPr>
          <w:b/>
        </w:rPr>
      </w:pPr>
    </w:p>
    <w:p w:rsidR="00996C46" w:rsidRPr="00720B7C" w:rsidRDefault="00996C46" w:rsidP="00720B7C">
      <w:pPr>
        <w:pStyle w:val="a9"/>
        <w:ind w:left="0"/>
        <w:jc w:val="both"/>
        <w:rPr>
          <w:b/>
        </w:rPr>
      </w:pPr>
      <w:r w:rsidRPr="00720B7C">
        <w:rPr>
          <w:b/>
        </w:rPr>
        <w:t>Типовые проблемно-аналитические задания</w:t>
      </w:r>
    </w:p>
    <w:p w:rsidR="00996C46" w:rsidRPr="00720B7C" w:rsidRDefault="00996C46" w:rsidP="00720B7C">
      <w:pPr>
        <w:widowControl/>
        <w:numPr>
          <w:ilvl w:val="0"/>
          <w:numId w:val="9"/>
        </w:numPr>
        <w:autoSpaceDE/>
        <w:autoSpaceDN/>
        <w:adjustRightInd/>
        <w:ind w:left="0"/>
        <w:jc w:val="both"/>
        <w:rPr>
          <w:color w:val="000000"/>
        </w:rPr>
      </w:pPr>
      <w:r w:rsidRPr="00720B7C">
        <w:rPr>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996C46" w:rsidRPr="00720B7C" w:rsidRDefault="00996C46" w:rsidP="00720B7C">
      <w:pPr>
        <w:jc w:val="both"/>
        <w:rPr>
          <w:color w:val="000000"/>
        </w:rPr>
      </w:pPr>
      <w:r w:rsidRPr="00720B7C">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996C46" w:rsidRPr="00720B7C" w:rsidRDefault="00996C46" w:rsidP="00720B7C">
      <w:pPr>
        <w:jc w:val="both"/>
        <w:rPr>
          <w:color w:val="000000"/>
        </w:rPr>
      </w:pPr>
      <w:r w:rsidRPr="00720B7C">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996C46" w:rsidRPr="00720B7C" w:rsidRDefault="00996C46" w:rsidP="00720B7C">
      <w:pPr>
        <w:widowControl/>
        <w:numPr>
          <w:ilvl w:val="0"/>
          <w:numId w:val="10"/>
        </w:numPr>
        <w:autoSpaceDE/>
        <w:autoSpaceDN/>
        <w:adjustRightInd/>
        <w:ind w:left="0"/>
        <w:jc w:val="both"/>
        <w:rPr>
          <w:color w:val="000000"/>
        </w:rPr>
      </w:pPr>
      <w:r w:rsidRPr="00720B7C">
        <w:rPr>
          <w:color w:val="000000"/>
        </w:rPr>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996C46" w:rsidRPr="00720B7C" w:rsidRDefault="00996C46" w:rsidP="00720B7C">
      <w:pPr>
        <w:jc w:val="both"/>
        <w:rPr>
          <w:color w:val="000000"/>
        </w:rPr>
      </w:pPr>
      <w:r w:rsidRPr="00720B7C">
        <w:rPr>
          <w:color w:val="000000"/>
        </w:rPr>
        <w:t>В драме бразильского театрального критика, драматурга, писателя Гильермо 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996C46" w:rsidRPr="00720B7C" w:rsidRDefault="00996C46" w:rsidP="00720B7C">
      <w:pPr>
        <w:jc w:val="both"/>
        <w:rPr>
          <w:color w:val="000000"/>
        </w:rPr>
      </w:pPr>
      <w:r w:rsidRPr="00720B7C">
        <w:rPr>
          <w:color w:val="000000"/>
        </w:rPr>
        <w:t xml:space="preserve">После этого Ксанф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w:t>
      </w:r>
      <w:r w:rsidRPr="00720B7C">
        <w:rPr>
          <w:color w:val="000000"/>
        </w:rPr>
        <w:lastRenderedPageBreak/>
        <w:t>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Ксанф, нет ничего хуже языка».</w:t>
      </w:r>
    </w:p>
    <w:p w:rsidR="00996C46" w:rsidRPr="00720B7C" w:rsidRDefault="00996C46" w:rsidP="00720B7C">
      <w:pPr>
        <w:pStyle w:val="a9"/>
        <w:ind w:left="0"/>
        <w:jc w:val="both"/>
        <w:rPr>
          <w:b/>
        </w:rPr>
      </w:pPr>
    </w:p>
    <w:p w:rsidR="00996C46" w:rsidRPr="00720B7C" w:rsidRDefault="00996C46" w:rsidP="00720B7C">
      <w:pPr>
        <w:pStyle w:val="a9"/>
        <w:ind w:left="0"/>
        <w:jc w:val="both"/>
        <w:rPr>
          <w:b/>
        </w:rPr>
      </w:pPr>
      <w:r w:rsidRPr="00720B7C">
        <w:rPr>
          <w:b/>
        </w:rPr>
        <w:t>Упражнения и интерактивным занятиям</w:t>
      </w:r>
    </w:p>
    <w:p w:rsidR="00996C46" w:rsidRPr="00720B7C" w:rsidRDefault="00996C46" w:rsidP="00720B7C">
      <w:pPr>
        <w:pStyle w:val="a9"/>
        <w:ind w:left="0"/>
        <w:jc w:val="both"/>
        <w:rPr>
          <w:b/>
        </w:rPr>
      </w:pPr>
    </w:p>
    <w:p w:rsidR="00996C46" w:rsidRPr="00720B7C" w:rsidRDefault="00AB177C" w:rsidP="00720B7C">
      <w:pPr>
        <w:jc w:val="both"/>
      </w:pPr>
      <w:r w:rsidRPr="00720B7C">
        <w:t xml:space="preserve"> </w:t>
      </w:r>
      <w:r w:rsidRPr="00720B7C">
        <w:rPr>
          <w:b/>
        </w:rPr>
        <w:t>Задание 1.</w:t>
      </w:r>
      <w:r w:rsidRPr="00720B7C">
        <w:t xml:space="preserve"> </w:t>
      </w:r>
      <w:r w:rsidR="00996C46" w:rsidRPr="00720B7C">
        <w:t>Подготовить публичное выступление по одной из предложенных тем (монолог).</w:t>
      </w:r>
    </w:p>
    <w:p w:rsidR="00996C46" w:rsidRPr="00720B7C" w:rsidRDefault="00996C46" w:rsidP="00720B7C">
      <w:pPr>
        <w:jc w:val="both"/>
      </w:pPr>
      <w:r w:rsidRPr="00720B7C">
        <w:t>2. Во время прослушивания подготовить вопросы по содержанию публичного выступления и задать их.</w:t>
      </w:r>
    </w:p>
    <w:p w:rsidR="00996C46" w:rsidRPr="00720B7C" w:rsidRDefault="00996C46" w:rsidP="00720B7C">
      <w:pPr>
        <w:jc w:val="both"/>
      </w:pPr>
      <w:r w:rsidRPr="00720B7C">
        <w:t>3. Проанализировать чье-либо выступление с позиций техники речи (оппонирование).</w:t>
      </w:r>
    </w:p>
    <w:p w:rsidR="00996C46" w:rsidRPr="00720B7C" w:rsidRDefault="00996C46" w:rsidP="00720B7C">
      <w:pPr>
        <w:jc w:val="both"/>
      </w:pPr>
      <w:r w:rsidRPr="00720B7C">
        <w:t>4. Принять участие в групповом обсуждении наиболее актуальных, интересных выступлений.</w:t>
      </w:r>
    </w:p>
    <w:p w:rsidR="00996C46" w:rsidRPr="00720B7C" w:rsidRDefault="00996C46" w:rsidP="00720B7C">
      <w:pPr>
        <w:jc w:val="both"/>
      </w:pPr>
      <w:r w:rsidRPr="00720B7C">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996C46" w:rsidRPr="00720B7C" w:rsidRDefault="00996C46" w:rsidP="00720B7C">
      <w:pPr>
        <w:jc w:val="both"/>
        <w:rPr>
          <w:u w:val="single"/>
        </w:rPr>
      </w:pPr>
      <w:r w:rsidRPr="00720B7C">
        <w:rPr>
          <w:u w:val="single"/>
        </w:rPr>
        <w:t>Требования к публичному выступлению</w:t>
      </w:r>
    </w:p>
    <w:p w:rsidR="00996C46" w:rsidRPr="00720B7C" w:rsidRDefault="00996C46" w:rsidP="00720B7C">
      <w:pPr>
        <w:jc w:val="both"/>
        <w:rPr>
          <w:b/>
          <w:color w:val="000000"/>
        </w:rPr>
      </w:pPr>
      <w:r w:rsidRPr="00720B7C">
        <w:t>1.  Воспроизведение подготовленного текста без опоры на записи (свободное продуцирование книжного текста).</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2.  Временной регламент (7 – 10 мин.).</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3.  Соответствие нормам литературного языка; законам стиля и жанра.</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4.  Раскрытие темы.</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5.  Наличие обратной связи (зрительского внимания).</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6.  Умение отвечать на вопросы аудитории.</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720B7C">
        <w:rPr>
          <w:rFonts w:ascii="Times New Roman" w:hAnsi="Times New Roman"/>
          <w:i/>
          <w:iCs/>
          <w:color w:val="000000" w:themeColor="text1"/>
          <w:sz w:val="24"/>
          <w:szCs w:val="24"/>
        </w:rPr>
        <w:t>публичного диалога.</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 xml:space="preserve">Публичное выступление сопровождается анализом техники речи и содержания текста – </w:t>
      </w:r>
      <w:r w:rsidRPr="00720B7C">
        <w:rPr>
          <w:rFonts w:ascii="Times New Roman" w:hAnsi="Times New Roman"/>
          <w:i/>
          <w:iCs/>
          <w:color w:val="000000" w:themeColor="text1"/>
          <w:sz w:val="24"/>
          <w:szCs w:val="24"/>
        </w:rPr>
        <w:t>оппонированием.</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i/>
          <w:iCs/>
          <w:color w:val="000000" w:themeColor="text1"/>
          <w:sz w:val="24"/>
          <w:szCs w:val="24"/>
          <w:u w:val="single"/>
        </w:rPr>
        <w:t>Схема оппонирования</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4. Проанализировать умение устанавливать обратную связь.</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5. Проанализировать ориентацию во времени (регламент).</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6. Определить полноту раскрытия темы выступления.</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7. Проанализировать ответы на вопросы аудитории.</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8. Дать рекомендации по совершенствованию техники публичной речи.</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lastRenderedPageBreak/>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u w:val="single"/>
        </w:rPr>
        <w:t>Тематика публичных выступлений</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1.  Отчет о проделанной работе.</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2.  Отчет о командировке.</w:t>
      </w:r>
    </w:p>
    <w:p w:rsidR="00996C46" w:rsidRPr="00720B7C" w:rsidRDefault="00996C46"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3.  Выступление в период избирательной кампании.</w:t>
      </w:r>
    </w:p>
    <w:p w:rsidR="00996C46" w:rsidRPr="00720B7C" w:rsidRDefault="00CC4BF4" w:rsidP="00720B7C">
      <w:pPr>
        <w:pStyle w:val="af4"/>
        <w:spacing w:after="0"/>
        <w:jc w:val="both"/>
        <w:rPr>
          <w:rFonts w:ascii="Times New Roman" w:hAnsi="Times New Roman"/>
          <w:color w:val="000000" w:themeColor="text1"/>
          <w:sz w:val="24"/>
          <w:szCs w:val="24"/>
        </w:rPr>
      </w:pPr>
      <w:r w:rsidRPr="00720B7C">
        <w:rPr>
          <w:rFonts w:ascii="Times New Roman" w:hAnsi="Times New Roman"/>
          <w:color w:val="000000" w:themeColor="text1"/>
          <w:sz w:val="24"/>
          <w:szCs w:val="24"/>
        </w:rPr>
        <w:t>4. </w:t>
      </w:r>
      <w:r w:rsidR="00996C46" w:rsidRPr="00720B7C">
        <w:rPr>
          <w:rFonts w:ascii="Times New Roman" w:hAnsi="Times New Roman"/>
          <w:color w:val="000000" w:themeColor="text1"/>
          <w:sz w:val="24"/>
          <w:szCs w:val="24"/>
        </w:rPr>
        <w:t>Выступление на торжественном собрании, посвященном юбилею предприятия, учреждения, населенного пункта.</w:t>
      </w:r>
    </w:p>
    <w:p w:rsidR="00996C46" w:rsidRPr="00720B7C" w:rsidRDefault="00996C46" w:rsidP="00720B7C">
      <w:pPr>
        <w:jc w:val="both"/>
      </w:pPr>
    </w:p>
    <w:p w:rsidR="00AB177C" w:rsidRPr="00720B7C" w:rsidRDefault="00AB177C" w:rsidP="00720B7C">
      <w:pPr>
        <w:widowControl/>
        <w:autoSpaceDE/>
        <w:autoSpaceDN/>
        <w:adjustRightInd/>
        <w:rPr>
          <w:color w:val="000000"/>
        </w:rPr>
      </w:pPr>
      <w:r w:rsidRPr="00720B7C">
        <w:rPr>
          <w:b/>
          <w:color w:val="000000"/>
        </w:rPr>
        <w:t>Задание 2.</w:t>
      </w:r>
      <w:r w:rsidRPr="00720B7C">
        <w:rPr>
          <w:color w:val="000000"/>
        </w:rPr>
        <w:t xml:space="preserve"> Подготовьте протокольно-этикетное выступление (представление гостя), используя правила его подготовки и данные ситуации.</w:t>
      </w:r>
    </w:p>
    <w:p w:rsidR="00AB177C" w:rsidRPr="00720B7C" w:rsidRDefault="00AB177C" w:rsidP="00720B7C">
      <w:pPr>
        <w:widowControl/>
        <w:autoSpaceDE/>
        <w:autoSpaceDN/>
        <w:adjustRightInd/>
        <w:rPr>
          <w:color w:val="000000"/>
        </w:rPr>
      </w:pPr>
      <w:r w:rsidRPr="00720B7C">
        <w:rPr>
          <w:iCs/>
          <w:color w:val="000000"/>
        </w:rPr>
        <w:t>Правила подготовки протокольно-этикетных выступлений</w:t>
      </w:r>
    </w:p>
    <w:p w:rsidR="00AB177C" w:rsidRPr="00720B7C" w:rsidRDefault="00AB177C" w:rsidP="00720B7C">
      <w:pPr>
        <w:widowControl/>
        <w:autoSpaceDE/>
        <w:autoSpaceDN/>
        <w:adjustRightInd/>
        <w:rPr>
          <w:color w:val="000000"/>
        </w:rPr>
      </w:pPr>
      <w:r w:rsidRPr="00720B7C">
        <w:rPr>
          <w:color w:val="000000"/>
        </w:rPr>
        <w:t>1. Начало представления: </w:t>
      </w:r>
      <w:r w:rsidRPr="00720B7C">
        <w:rPr>
          <w:iCs/>
          <w:color w:val="000000"/>
        </w:rPr>
        <w:t>Дорогие друзья, сегодня я хочу представить вам…</w:t>
      </w:r>
      <w:r w:rsidRPr="00720B7C">
        <w:rPr>
          <w:color w:val="000000"/>
        </w:rPr>
        <w:t>(назвать имя гостя или имя, отчество и фамилию).</w:t>
      </w:r>
    </w:p>
    <w:p w:rsidR="00AB177C" w:rsidRPr="00720B7C" w:rsidRDefault="00AB177C" w:rsidP="00720B7C">
      <w:pPr>
        <w:widowControl/>
        <w:autoSpaceDE/>
        <w:autoSpaceDN/>
        <w:adjustRightInd/>
        <w:rPr>
          <w:color w:val="000000"/>
        </w:rPr>
      </w:pPr>
      <w:r w:rsidRPr="00720B7C">
        <w:rPr>
          <w:color w:val="000000"/>
        </w:rPr>
        <w:t>2. Сказать, где он работает, учится, чем занимается в профессиональной деятельности. Например: </w:t>
      </w:r>
      <w:r w:rsidRPr="00720B7C">
        <w:rPr>
          <w:iCs/>
          <w:color w:val="000000"/>
        </w:rPr>
        <w:t>Он известный музыкант (актер), работает в нашем театре; он руководитель фирмы, которая помогает нашему вузу приобретать компьютеры</w:t>
      </w:r>
      <w:r w:rsidRPr="00720B7C">
        <w:rPr>
          <w:color w:val="000000"/>
        </w:rPr>
        <w:t>и т.д.</w:t>
      </w:r>
    </w:p>
    <w:p w:rsidR="00AB177C" w:rsidRPr="00720B7C" w:rsidRDefault="00AB177C" w:rsidP="00720B7C">
      <w:pPr>
        <w:widowControl/>
        <w:autoSpaceDE/>
        <w:autoSpaceDN/>
        <w:adjustRightInd/>
        <w:rPr>
          <w:color w:val="000000"/>
        </w:rPr>
      </w:pPr>
      <w:r w:rsidRPr="00720B7C">
        <w:rPr>
          <w:color w:val="000000"/>
        </w:rPr>
        <w:t>3. Сказать, откуда прибыл гость (</w:t>
      </w:r>
      <w:r w:rsidRPr="00720B7C">
        <w:rPr>
          <w:iCs/>
          <w:color w:val="000000"/>
        </w:rPr>
        <w:t>Он приехал из Москвы; Он живет в нашем городе и</w:t>
      </w:r>
      <w:r w:rsidRPr="00720B7C">
        <w:rPr>
          <w:color w:val="000000"/>
        </w:rPr>
        <w:t>т.д.).</w:t>
      </w:r>
    </w:p>
    <w:p w:rsidR="00AB177C" w:rsidRPr="00720B7C" w:rsidRDefault="00AB177C" w:rsidP="00720B7C">
      <w:pPr>
        <w:widowControl/>
        <w:autoSpaceDE/>
        <w:autoSpaceDN/>
        <w:adjustRightInd/>
        <w:rPr>
          <w:color w:val="000000"/>
        </w:rPr>
      </w:pPr>
      <w:r w:rsidRPr="00720B7C">
        <w:rPr>
          <w:color w:val="000000"/>
        </w:rPr>
        <w:t>4. Сказать, что связывает гостя с вашим вузом (</w:t>
      </w:r>
      <w:r w:rsidRPr="00720B7C">
        <w:rPr>
          <w:iCs/>
          <w:color w:val="000000"/>
        </w:rPr>
        <w:t>Он бывший выпускник нашего вуза; Он тоже окончил педагогический институт, правда, не в нашем городе</w:t>
      </w:r>
      <w:r w:rsidRPr="00720B7C">
        <w:rPr>
          <w:color w:val="000000"/>
        </w:rPr>
        <w:t>); с вами (</w:t>
      </w:r>
      <w:r w:rsidRPr="00720B7C">
        <w:rPr>
          <w:iCs/>
          <w:color w:val="000000"/>
        </w:rPr>
        <w:t>Мы когда-то учились вместе в школе и с тех пор поддерживает связь; Он мой бывший сосед, хороший знакомый; Он не раз выступал у нас, и сегодня мы вновьего пригласили</w:t>
      </w:r>
      <w:r w:rsidRPr="00720B7C">
        <w:rPr>
          <w:color w:val="000000"/>
        </w:rPr>
        <w:t>и т.д.).</w:t>
      </w:r>
    </w:p>
    <w:p w:rsidR="00AB177C" w:rsidRPr="00720B7C" w:rsidRDefault="00AB177C" w:rsidP="00720B7C">
      <w:pPr>
        <w:widowControl/>
        <w:autoSpaceDE/>
        <w:autoSpaceDN/>
        <w:adjustRightInd/>
        <w:rPr>
          <w:color w:val="000000"/>
        </w:rPr>
      </w:pPr>
      <w:r w:rsidRPr="00720B7C">
        <w:rPr>
          <w:color w:val="000000"/>
        </w:rPr>
        <w:t>5. Кратко рассказать о его качествах и достижениях (</w:t>
      </w:r>
      <w:r w:rsidRPr="00720B7C">
        <w:rPr>
          <w:iCs/>
          <w:color w:val="000000"/>
        </w:rPr>
        <w:t>Он интересный человек; Он сочиняет стихи и нам будет интересно их послушать; Он известный актер; Он художник, чье творчество весьма самобытно; Он прекрасный спортсмен</w:t>
      </w:r>
      <w:r w:rsidRPr="00720B7C">
        <w:rPr>
          <w:color w:val="000000"/>
        </w:rPr>
        <w:t>).</w:t>
      </w:r>
    </w:p>
    <w:p w:rsidR="00AB177C" w:rsidRPr="00720B7C" w:rsidRDefault="00AB177C" w:rsidP="00720B7C">
      <w:pPr>
        <w:widowControl/>
        <w:autoSpaceDE/>
        <w:autoSpaceDN/>
        <w:adjustRightInd/>
        <w:rPr>
          <w:color w:val="000000"/>
        </w:rPr>
      </w:pPr>
      <w:r w:rsidRPr="00720B7C">
        <w:rPr>
          <w:color w:val="000000"/>
        </w:rPr>
        <w:t>6. Поблагодарить гостя за то, что пришел к нам (</w:t>
      </w:r>
      <w:r w:rsidRPr="00720B7C">
        <w:rPr>
          <w:iCs/>
          <w:color w:val="000000"/>
        </w:rPr>
        <w:t>Мы благодарим нашего гостя за то, что он нашел время прийти и выступить перед нами</w:t>
      </w:r>
      <w:r w:rsidRPr="00720B7C">
        <w:rPr>
          <w:color w:val="000000"/>
        </w:rPr>
        <w:t>).</w:t>
      </w:r>
    </w:p>
    <w:p w:rsidR="00AB177C" w:rsidRPr="00720B7C" w:rsidRDefault="00AB177C" w:rsidP="00720B7C">
      <w:pPr>
        <w:widowControl/>
        <w:autoSpaceDE/>
        <w:autoSpaceDN/>
        <w:adjustRightInd/>
        <w:rPr>
          <w:color w:val="000000"/>
        </w:rPr>
      </w:pPr>
      <w:r w:rsidRPr="00720B7C">
        <w:rPr>
          <w:color w:val="000000"/>
        </w:rPr>
        <w:t>7. Объявить программу встречи (</w:t>
      </w:r>
      <w:r w:rsidRPr="00720B7C">
        <w:rPr>
          <w:iCs/>
          <w:color w:val="000000"/>
        </w:rPr>
        <w:t>Наш гость выступит перед нами…; Мы попросили гостя рассказать нам о…, а потом он ответит на наши вопросы</w:t>
      </w:r>
      <w:r w:rsidRPr="00720B7C">
        <w:rPr>
          <w:color w:val="000000"/>
        </w:rPr>
        <w:t>).</w:t>
      </w:r>
    </w:p>
    <w:p w:rsidR="00AB177C" w:rsidRPr="00720B7C" w:rsidRDefault="00AB177C" w:rsidP="00720B7C">
      <w:pPr>
        <w:widowControl/>
        <w:autoSpaceDE/>
        <w:autoSpaceDN/>
        <w:adjustRightInd/>
        <w:rPr>
          <w:color w:val="000000"/>
        </w:rPr>
      </w:pPr>
      <w:r w:rsidRPr="00720B7C">
        <w:rPr>
          <w:color w:val="000000"/>
        </w:rPr>
        <w:t>8. Предоставить слово гостю (</w:t>
      </w:r>
      <w:r w:rsidRPr="00720B7C">
        <w:rPr>
          <w:iCs/>
          <w:color w:val="000000"/>
        </w:rPr>
        <w:t>Атеперь позвольте предоставить слово нашему гостю. Пожалуйста, Николай Михайлович!).</w:t>
      </w:r>
    </w:p>
    <w:p w:rsidR="00AB177C" w:rsidRPr="00720B7C" w:rsidRDefault="00AB177C" w:rsidP="00720B7C">
      <w:pPr>
        <w:widowControl/>
        <w:autoSpaceDE/>
        <w:autoSpaceDN/>
        <w:adjustRightInd/>
        <w:jc w:val="center"/>
        <w:rPr>
          <w:color w:val="000000"/>
        </w:rPr>
      </w:pPr>
      <w:r w:rsidRPr="00720B7C">
        <w:rPr>
          <w:iCs/>
          <w:color w:val="000000"/>
        </w:rPr>
        <w:t>Ситуации протокольно-этикетных выступлений</w:t>
      </w:r>
    </w:p>
    <w:p w:rsidR="00AB177C" w:rsidRPr="00720B7C" w:rsidRDefault="00AB177C" w:rsidP="00720B7C">
      <w:pPr>
        <w:widowControl/>
        <w:autoSpaceDE/>
        <w:autoSpaceDN/>
        <w:adjustRightInd/>
        <w:rPr>
          <w:color w:val="000000"/>
        </w:rPr>
      </w:pPr>
      <w:r w:rsidRPr="00720B7C">
        <w:rPr>
          <w:color w:val="000000"/>
        </w:rPr>
        <w:t>– Вы привели выступить в свою бывшую школу профессора из вашего вуза. Он известный ученый, заслуженный деятель науки России, автор многих книг и статей. Он когда-то тоже учился в этой школе. Представьте гостя учащимся, опираясь на эту информацию. Добавьте слова уважения и восхищения. Предоставьте ему слово.</w:t>
      </w:r>
    </w:p>
    <w:p w:rsidR="00AB177C" w:rsidRPr="00720B7C" w:rsidRDefault="00AB177C" w:rsidP="00720B7C">
      <w:pPr>
        <w:widowControl/>
        <w:autoSpaceDE/>
        <w:autoSpaceDN/>
        <w:adjustRightInd/>
        <w:rPr>
          <w:color w:val="000000"/>
        </w:rPr>
      </w:pPr>
      <w:r w:rsidRPr="00720B7C">
        <w:rPr>
          <w:color w:val="000000"/>
        </w:rPr>
        <w:t>– Вы принимаете в своем учебном заведении почетного гостя. Ваша задача – представить гостя, рассказать о нем, сказать добрые слова: из какой он страны, чем он занимается, почему он пришел к нам. Предоставьте ему слово.</w:t>
      </w:r>
    </w:p>
    <w:p w:rsidR="00AB177C" w:rsidRPr="00720B7C" w:rsidRDefault="00AB177C" w:rsidP="00720B7C">
      <w:pPr>
        <w:widowControl/>
        <w:autoSpaceDE/>
        <w:autoSpaceDN/>
        <w:adjustRightInd/>
        <w:rPr>
          <w:rFonts w:ascii="Arial" w:hAnsi="Arial" w:cs="Arial"/>
          <w:color w:val="000000"/>
        </w:rPr>
      </w:pPr>
      <w:r w:rsidRPr="00720B7C">
        <w:rPr>
          <w:color w:val="000000"/>
        </w:rPr>
        <w:t>– У вас новый преподаватель. Он знакомится с вами и просит вас как старосту рассказать о своих сокурсниках. Кратко представьте их преподавателю в выгодном свете</w:t>
      </w:r>
      <w:r w:rsidRPr="00720B7C">
        <w:rPr>
          <w:rFonts w:ascii="Arial" w:hAnsi="Arial" w:cs="Arial"/>
          <w:color w:val="000000"/>
        </w:rPr>
        <w:t>.</w:t>
      </w:r>
    </w:p>
    <w:p w:rsidR="00996C46" w:rsidRPr="00720B7C" w:rsidRDefault="00996C46" w:rsidP="00720B7C">
      <w:pPr>
        <w:pStyle w:val="a9"/>
        <w:ind w:left="0"/>
        <w:jc w:val="both"/>
        <w:rPr>
          <w:b/>
        </w:rPr>
      </w:pPr>
    </w:p>
    <w:p w:rsidR="00996C46" w:rsidRPr="00720B7C" w:rsidRDefault="00996C46" w:rsidP="00720B7C">
      <w:pPr>
        <w:pStyle w:val="a9"/>
        <w:ind w:left="0"/>
        <w:jc w:val="both"/>
        <w:rPr>
          <w:b/>
        </w:rPr>
      </w:pPr>
      <w:r w:rsidRPr="00720B7C">
        <w:rPr>
          <w:b/>
        </w:rPr>
        <w:t>Темы исследовательских, информационных, творческих проектов</w:t>
      </w:r>
    </w:p>
    <w:p w:rsidR="00996C46" w:rsidRPr="00720B7C" w:rsidRDefault="00996C46" w:rsidP="00720B7C">
      <w:pPr>
        <w:pStyle w:val="a9"/>
        <w:ind w:left="0"/>
        <w:jc w:val="both"/>
        <w:rPr>
          <w:b/>
        </w:rPr>
      </w:pPr>
    </w:p>
    <w:p w:rsidR="00996C46" w:rsidRPr="00720B7C" w:rsidRDefault="00996C46" w:rsidP="00720B7C">
      <w:pPr>
        <w:jc w:val="both"/>
        <w:rPr>
          <w:i/>
        </w:rPr>
      </w:pPr>
      <w:r w:rsidRPr="00720B7C">
        <w:rPr>
          <w:i/>
        </w:rPr>
        <w:t>Подготовка исследовательских проектов по темам</w:t>
      </w:r>
    </w:p>
    <w:p w:rsidR="00996C46" w:rsidRPr="00720B7C" w:rsidRDefault="00996C46" w:rsidP="00720B7C">
      <w:pPr>
        <w:jc w:val="both"/>
        <w:rPr>
          <w:bCs/>
        </w:rPr>
      </w:pPr>
      <w:r w:rsidRPr="00720B7C">
        <w:rPr>
          <w:bCs/>
        </w:rPr>
        <w:t>1.</w:t>
      </w:r>
      <w:r w:rsidRPr="00720B7C">
        <w:rPr>
          <w:color w:val="000000"/>
          <w:shd w:val="clear" w:color="auto" w:fill="FFFFFF"/>
        </w:rPr>
        <w:t xml:space="preserve"> Основные законы орфоэпии русского языка.</w:t>
      </w:r>
    </w:p>
    <w:p w:rsidR="00996C46" w:rsidRPr="00720B7C" w:rsidRDefault="00996C46" w:rsidP="00720B7C">
      <w:pPr>
        <w:widowControl/>
        <w:tabs>
          <w:tab w:val="left" w:pos="700"/>
        </w:tabs>
        <w:autoSpaceDE/>
        <w:autoSpaceDN/>
        <w:adjustRightInd/>
      </w:pPr>
      <w:r w:rsidRPr="00720B7C">
        <w:rPr>
          <w:bCs/>
        </w:rPr>
        <w:t>2</w:t>
      </w:r>
      <w:r w:rsidR="00CC4BF4" w:rsidRPr="00720B7C">
        <w:rPr>
          <w:bCs/>
        </w:rPr>
        <w:t xml:space="preserve">. </w:t>
      </w:r>
      <w:r w:rsidR="00CC4BF4" w:rsidRPr="00720B7C">
        <w:t>Современные методики запоминания речи.</w:t>
      </w:r>
    </w:p>
    <w:p w:rsidR="00996C46" w:rsidRPr="00720B7C" w:rsidRDefault="00996C46" w:rsidP="00720B7C">
      <w:pPr>
        <w:jc w:val="both"/>
        <w:rPr>
          <w:bCs/>
        </w:rPr>
      </w:pPr>
      <w:r w:rsidRPr="00720B7C">
        <w:rPr>
          <w:bCs/>
        </w:rPr>
        <w:t xml:space="preserve">3. </w:t>
      </w:r>
      <w:r w:rsidRPr="00720B7C">
        <w:rPr>
          <w:color w:val="000000"/>
          <w:shd w:val="clear" w:color="auto" w:fill="FFFFFF"/>
        </w:rPr>
        <w:t>Ви</w:t>
      </w:r>
      <w:r w:rsidR="00CC4BF4" w:rsidRPr="00720B7C">
        <w:rPr>
          <w:color w:val="000000"/>
          <w:shd w:val="clear" w:color="auto" w:fill="FFFFFF"/>
        </w:rPr>
        <w:t>ды тропов и риторических</w:t>
      </w:r>
      <w:r w:rsidRPr="00720B7C">
        <w:rPr>
          <w:color w:val="000000"/>
          <w:shd w:val="clear" w:color="auto" w:fill="FFFFFF"/>
        </w:rPr>
        <w:t xml:space="preserve"> фигур.</w:t>
      </w:r>
    </w:p>
    <w:p w:rsidR="00996C46" w:rsidRPr="00720B7C" w:rsidRDefault="00996C46" w:rsidP="00720B7C">
      <w:pPr>
        <w:widowControl/>
        <w:tabs>
          <w:tab w:val="left" w:pos="700"/>
        </w:tabs>
        <w:autoSpaceDE/>
        <w:autoSpaceDN/>
        <w:adjustRightInd/>
      </w:pPr>
      <w:r w:rsidRPr="00720B7C">
        <w:rPr>
          <w:bCs/>
        </w:rPr>
        <w:t xml:space="preserve">4. </w:t>
      </w:r>
      <w:r w:rsidR="00CC4BF4" w:rsidRPr="00720B7C">
        <w:t>Итоги развития античной риторики.</w:t>
      </w:r>
    </w:p>
    <w:p w:rsidR="00996C46" w:rsidRPr="00720B7C" w:rsidRDefault="00996C46" w:rsidP="00720B7C">
      <w:pPr>
        <w:jc w:val="both"/>
        <w:rPr>
          <w:i/>
        </w:rPr>
      </w:pPr>
      <w:r w:rsidRPr="00720B7C">
        <w:rPr>
          <w:i/>
        </w:rPr>
        <w:t>Информационный проект</w:t>
      </w:r>
    </w:p>
    <w:p w:rsidR="00996C46" w:rsidRPr="00720B7C" w:rsidRDefault="00996C46" w:rsidP="00720B7C">
      <w:pPr>
        <w:widowControl/>
        <w:tabs>
          <w:tab w:val="left" w:pos="700"/>
        </w:tabs>
        <w:autoSpaceDE/>
        <w:autoSpaceDN/>
        <w:adjustRightInd/>
      </w:pPr>
      <w:r w:rsidRPr="00720B7C">
        <w:lastRenderedPageBreak/>
        <w:t xml:space="preserve">Подготовьте информационный проект (презентацию) по теме – </w:t>
      </w:r>
      <w:r w:rsidR="00CC4BF4" w:rsidRPr="00720B7C">
        <w:t>пулярные ораторы современности (И.Л. Андроников, М.М. Жванецкий, Э.С. Радзинский, Кирилл, митрополит Смоленский и Калининградский и др.).</w:t>
      </w:r>
    </w:p>
    <w:p w:rsidR="00996C46" w:rsidRPr="00720B7C" w:rsidRDefault="00996C46" w:rsidP="00720B7C">
      <w:pPr>
        <w:jc w:val="both"/>
        <w:rPr>
          <w:color w:val="000000"/>
          <w:shd w:val="clear" w:color="auto" w:fill="FFFFFF"/>
        </w:rPr>
      </w:pPr>
      <w:r w:rsidRPr="00720B7C">
        <w:rPr>
          <w:i/>
        </w:rPr>
        <w:t xml:space="preserve"> Творческое задание (с элементами эссе)</w:t>
      </w:r>
    </w:p>
    <w:p w:rsidR="00996C46" w:rsidRPr="00720B7C" w:rsidRDefault="00996C46" w:rsidP="00720B7C">
      <w:pPr>
        <w:jc w:val="both"/>
      </w:pPr>
      <w:r w:rsidRPr="00720B7C">
        <w:t>1</w:t>
      </w:r>
      <w:r w:rsidRPr="00720B7C">
        <w:rPr>
          <w:b/>
        </w:rPr>
        <w:t>.</w:t>
      </w:r>
      <w:r w:rsidRPr="00720B7C">
        <w:t xml:space="preserve"> Напишите эссе на т</w:t>
      </w:r>
      <w:r w:rsidR="00CC4BF4" w:rsidRPr="00720B7C">
        <w:t>ему «Язык как феномен диалога культур</w:t>
      </w:r>
      <w:r w:rsidRPr="00720B7C">
        <w:t>».</w:t>
      </w:r>
    </w:p>
    <w:p w:rsidR="00996C46" w:rsidRPr="00720B7C" w:rsidRDefault="00996C46" w:rsidP="00720B7C">
      <w:pPr>
        <w:widowControl/>
        <w:tabs>
          <w:tab w:val="left" w:pos="700"/>
        </w:tabs>
        <w:autoSpaceDE/>
        <w:autoSpaceDN/>
        <w:adjustRightInd/>
      </w:pPr>
      <w:r w:rsidRPr="00720B7C">
        <w:rPr>
          <w:b/>
        </w:rPr>
        <w:t>2.</w:t>
      </w:r>
      <w:r w:rsidRPr="00720B7C">
        <w:t>Напишите проект на тему</w:t>
      </w:r>
      <w:r w:rsidRPr="00720B7C">
        <w:rPr>
          <w:b/>
        </w:rPr>
        <w:t xml:space="preserve"> «</w:t>
      </w:r>
      <w:r w:rsidR="00CC4BF4" w:rsidRPr="00720B7C">
        <w:t>Античное и современное представление о стилях публичного выступления».</w:t>
      </w:r>
    </w:p>
    <w:p w:rsidR="00996C46" w:rsidRPr="00720B7C" w:rsidRDefault="00996C46" w:rsidP="00720B7C">
      <w:pPr>
        <w:pStyle w:val="a9"/>
        <w:ind w:left="0"/>
        <w:jc w:val="both"/>
        <w:rPr>
          <w:b/>
        </w:rPr>
      </w:pPr>
    </w:p>
    <w:p w:rsidR="00996C46" w:rsidRPr="00720B7C" w:rsidRDefault="00996C46" w:rsidP="00720B7C">
      <w:pPr>
        <w:pStyle w:val="a9"/>
        <w:ind w:left="0"/>
        <w:jc w:val="both"/>
        <w:rPr>
          <w:b/>
        </w:rPr>
      </w:pPr>
      <w:r w:rsidRPr="00720B7C">
        <w:rPr>
          <w:b/>
        </w:rPr>
        <w:t>Типовые задания к аналитическим занятиям</w:t>
      </w:r>
    </w:p>
    <w:p w:rsidR="003D2626" w:rsidRPr="00720B7C" w:rsidRDefault="003D2626" w:rsidP="00720B7C">
      <w:pPr>
        <w:widowControl/>
        <w:autoSpaceDE/>
        <w:autoSpaceDN/>
        <w:adjustRightInd/>
        <w:jc w:val="both"/>
        <w:rPr>
          <w:color w:val="000000"/>
        </w:rPr>
      </w:pPr>
      <w:r w:rsidRPr="00720B7C">
        <w:rPr>
          <w:b/>
          <w:bCs/>
          <w:color w:val="000000"/>
        </w:rPr>
        <w:t xml:space="preserve">Задание 1. </w:t>
      </w:r>
      <w:r w:rsidRPr="00720B7C">
        <w:rPr>
          <w:color w:val="000000"/>
        </w:rPr>
        <w:t>Прочитайте русские народные пословицы, взятые из сборника В.И. Даля. Какие выводы о характере русского народного речевого идеала можно сделать на их основании. Приведите примеры, иллюстрирующие данные пословицы.</w:t>
      </w:r>
    </w:p>
    <w:p w:rsidR="003D2626" w:rsidRPr="00720B7C" w:rsidRDefault="003D2626" w:rsidP="00720B7C">
      <w:pPr>
        <w:widowControl/>
        <w:autoSpaceDE/>
        <w:autoSpaceDN/>
        <w:adjustRightInd/>
        <w:jc w:val="both"/>
        <w:rPr>
          <w:color w:val="000000"/>
        </w:rPr>
      </w:pPr>
      <w:r w:rsidRPr="00720B7C">
        <w:rPr>
          <w:color w:val="000000"/>
        </w:rPr>
        <w:t>1. Язык поит и кормит, и спину порет. 2. Красна речь слушаньем, а беседа смирением. 3. Петь хорошо вместе, а говорить порознь. 4. Много наговорено, да мало переварено. 5. Что про то говорить, чего нельзя воротить? 6. В добрый час молвить, в худой промолчать. 7. Сказал бы словечко, да волк недалечко. 8. Не всякому слуху верь, не всякую правду сказывай. 9. Кстати промолчать, что большое слово сказать. 10. От приветливых слов язык не отсохнет.</w:t>
      </w:r>
    </w:p>
    <w:p w:rsidR="003D2626" w:rsidRPr="00720B7C" w:rsidRDefault="003D2626" w:rsidP="00720B7C">
      <w:pPr>
        <w:widowControl/>
        <w:autoSpaceDE/>
        <w:autoSpaceDN/>
        <w:adjustRightInd/>
        <w:jc w:val="both"/>
        <w:rPr>
          <w:color w:val="000000"/>
        </w:rPr>
      </w:pPr>
      <w:r w:rsidRPr="00720B7C">
        <w:rPr>
          <w:b/>
          <w:bCs/>
          <w:color w:val="000000"/>
        </w:rPr>
        <w:t xml:space="preserve">Задание 2. </w:t>
      </w:r>
      <w:r w:rsidRPr="00720B7C">
        <w:rPr>
          <w:color w:val="000000"/>
        </w:rPr>
        <w:t>Определите, какие ошибки допущены в следующих ситуациях начала общения, нередко встречающихся в практике публичной речи.</w:t>
      </w:r>
    </w:p>
    <w:p w:rsidR="003D2626" w:rsidRPr="00720B7C" w:rsidRDefault="003D2626" w:rsidP="00720B7C">
      <w:pPr>
        <w:widowControl/>
        <w:autoSpaceDE/>
        <w:autoSpaceDN/>
        <w:adjustRightInd/>
        <w:jc w:val="both"/>
        <w:rPr>
          <w:color w:val="000000"/>
        </w:rPr>
      </w:pPr>
      <w:r w:rsidRPr="00720B7C">
        <w:rPr>
          <w:color w:val="000000"/>
        </w:rPr>
        <w:t>«Я хочу рассказать вам сегодня о…».</w:t>
      </w:r>
    </w:p>
    <w:p w:rsidR="003D2626" w:rsidRPr="00720B7C" w:rsidRDefault="003D2626" w:rsidP="00720B7C">
      <w:pPr>
        <w:widowControl/>
        <w:autoSpaceDE/>
        <w:autoSpaceDN/>
        <w:adjustRightInd/>
        <w:jc w:val="both"/>
        <w:rPr>
          <w:color w:val="000000"/>
        </w:rPr>
      </w:pPr>
      <w:r w:rsidRPr="00720B7C">
        <w:rPr>
          <w:color w:val="000000"/>
        </w:rPr>
        <w:t>«Может, я скажу не совсем удачно, но…».</w:t>
      </w:r>
    </w:p>
    <w:p w:rsidR="003D2626" w:rsidRPr="00720B7C" w:rsidRDefault="003D2626" w:rsidP="00720B7C">
      <w:pPr>
        <w:widowControl/>
        <w:autoSpaceDE/>
        <w:autoSpaceDN/>
        <w:adjustRightInd/>
        <w:jc w:val="both"/>
        <w:rPr>
          <w:color w:val="000000"/>
        </w:rPr>
      </w:pPr>
      <w:r w:rsidRPr="00720B7C">
        <w:rPr>
          <w:color w:val="000000"/>
        </w:rPr>
        <w:t>«Дорогие друзья! Позвольте рассказать вам…».</w:t>
      </w:r>
    </w:p>
    <w:p w:rsidR="003D2626" w:rsidRPr="00720B7C" w:rsidRDefault="003D2626" w:rsidP="00720B7C">
      <w:pPr>
        <w:widowControl/>
        <w:autoSpaceDE/>
        <w:autoSpaceDN/>
        <w:adjustRightInd/>
        <w:jc w:val="both"/>
        <w:rPr>
          <w:color w:val="000000"/>
        </w:rPr>
      </w:pPr>
      <w:r w:rsidRPr="00720B7C">
        <w:rPr>
          <w:color w:val="000000"/>
        </w:rPr>
        <w:t>«Я еще только начинаю свою деятельность. Но попробую объяснить вам…».</w:t>
      </w:r>
    </w:p>
    <w:p w:rsidR="003D2626" w:rsidRPr="00720B7C" w:rsidRDefault="003D2626" w:rsidP="00720B7C">
      <w:pPr>
        <w:widowControl/>
        <w:autoSpaceDE/>
        <w:autoSpaceDN/>
        <w:adjustRightInd/>
        <w:jc w:val="both"/>
        <w:rPr>
          <w:color w:val="000000"/>
        </w:rPr>
      </w:pPr>
      <w:r w:rsidRPr="00720B7C">
        <w:rPr>
          <w:color w:val="000000"/>
        </w:rPr>
        <w:t>«Вы, конечно, уже знаете, что я сегодня имею честь сообщить».</w:t>
      </w:r>
    </w:p>
    <w:p w:rsidR="003D2626" w:rsidRPr="00720B7C" w:rsidRDefault="003D2626" w:rsidP="00720B7C">
      <w:pPr>
        <w:widowControl/>
        <w:autoSpaceDE/>
        <w:autoSpaceDN/>
        <w:adjustRightInd/>
        <w:jc w:val="both"/>
        <w:rPr>
          <w:color w:val="000000"/>
        </w:rPr>
      </w:pPr>
      <w:r w:rsidRPr="00720B7C">
        <w:rPr>
          <w:color w:val="000000"/>
        </w:rPr>
        <w:t>«Все вы помните, что Петербург был основан в 1703 году».</w:t>
      </w:r>
    </w:p>
    <w:p w:rsidR="003D2626" w:rsidRPr="00720B7C" w:rsidRDefault="003D2626" w:rsidP="00720B7C">
      <w:pPr>
        <w:widowControl/>
        <w:autoSpaceDE/>
        <w:autoSpaceDN/>
        <w:adjustRightInd/>
        <w:jc w:val="both"/>
        <w:rPr>
          <w:color w:val="000000"/>
        </w:rPr>
      </w:pPr>
      <w:r w:rsidRPr="00720B7C">
        <w:rPr>
          <w:color w:val="000000"/>
        </w:rPr>
        <w:t>«Я постараюсь решить ваши проблемы: все вы хотите делать это лучше?».</w:t>
      </w:r>
    </w:p>
    <w:p w:rsidR="003D2626" w:rsidRPr="00720B7C" w:rsidRDefault="003D2626" w:rsidP="00720B7C">
      <w:pPr>
        <w:widowControl/>
        <w:autoSpaceDE/>
        <w:autoSpaceDN/>
        <w:adjustRightInd/>
        <w:jc w:val="both"/>
        <w:rPr>
          <w:color w:val="000000"/>
        </w:rPr>
      </w:pPr>
      <w:r w:rsidRPr="00720B7C">
        <w:rPr>
          <w:color w:val="000000"/>
        </w:rPr>
        <w:t>«Не буду долго утомлять вас и скажу коротко, если позволите…».</w:t>
      </w:r>
    </w:p>
    <w:p w:rsidR="003D2626" w:rsidRPr="00720B7C" w:rsidRDefault="003D2626" w:rsidP="00720B7C">
      <w:pPr>
        <w:widowControl/>
        <w:autoSpaceDE/>
        <w:autoSpaceDN/>
        <w:adjustRightInd/>
        <w:jc w:val="both"/>
        <w:rPr>
          <w:color w:val="000000"/>
        </w:rPr>
      </w:pPr>
      <w:r w:rsidRPr="00720B7C">
        <w:rPr>
          <w:color w:val="000000"/>
        </w:rPr>
        <w:t>«Я очень волнуюсь, поэтому прошу простить мне некоторую сумбурность…».</w:t>
      </w:r>
    </w:p>
    <w:p w:rsidR="003D2626" w:rsidRPr="00720B7C" w:rsidRDefault="003D2626" w:rsidP="00720B7C">
      <w:pPr>
        <w:widowControl/>
        <w:autoSpaceDE/>
        <w:autoSpaceDN/>
        <w:adjustRightInd/>
        <w:jc w:val="both"/>
        <w:rPr>
          <w:color w:val="000000"/>
        </w:rPr>
      </w:pPr>
      <w:r w:rsidRPr="00720B7C">
        <w:rPr>
          <w:color w:val="000000"/>
        </w:rPr>
        <w:t>«Вы, вероятно, подумаете, что я плохо знаю предмет…».</w:t>
      </w:r>
    </w:p>
    <w:p w:rsidR="003D2626" w:rsidRDefault="003D2626" w:rsidP="00720B7C">
      <w:pPr>
        <w:widowControl/>
        <w:autoSpaceDE/>
        <w:autoSpaceDN/>
        <w:adjustRightInd/>
        <w:jc w:val="both"/>
        <w:rPr>
          <w:color w:val="000000"/>
        </w:rPr>
      </w:pPr>
      <w:r w:rsidRPr="00720B7C">
        <w:rPr>
          <w:color w:val="000000"/>
        </w:rPr>
        <w:t>«Я всегда заинтересован в том же, в чем заинтересованы вы…»</w:t>
      </w:r>
    </w:p>
    <w:p w:rsidR="00720B7C" w:rsidRDefault="00720B7C" w:rsidP="00720B7C">
      <w:pPr>
        <w:widowControl/>
        <w:autoSpaceDE/>
        <w:autoSpaceDN/>
        <w:adjustRightInd/>
        <w:jc w:val="both"/>
        <w:rPr>
          <w:color w:val="000000"/>
        </w:rPr>
      </w:pPr>
    </w:p>
    <w:p w:rsidR="00720B7C" w:rsidRPr="00720B7C" w:rsidRDefault="00720B7C" w:rsidP="00720B7C">
      <w:pPr>
        <w:widowControl/>
        <w:autoSpaceDE/>
        <w:autoSpaceDN/>
        <w:adjustRightInd/>
        <w:jc w:val="both"/>
        <w:rPr>
          <w:color w:val="000000"/>
        </w:rPr>
      </w:pPr>
    </w:p>
    <w:p w:rsidR="000F7AAB" w:rsidRPr="00720B7C" w:rsidRDefault="000F7AAB" w:rsidP="00720B7C">
      <w:pPr>
        <w:jc w:val="both"/>
        <w:rPr>
          <w:b/>
        </w:rPr>
      </w:pPr>
      <w:r w:rsidRPr="00720B7C">
        <w:rPr>
          <w:b/>
        </w:rPr>
        <w:t xml:space="preserve">        Другие виды заданий:</w:t>
      </w:r>
    </w:p>
    <w:p w:rsidR="000F7AAB" w:rsidRPr="00720B7C" w:rsidRDefault="000F7AAB" w:rsidP="00720B7C">
      <w:pPr>
        <w:widowControl/>
        <w:autoSpaceDE/>
        <w:autoSpaceDN/>
        <w:adjustRightInd/>
        <w:rPr>
          <w:color w:val="000000"/>
        </w:rPr>
      </w:pPr>
      <w:r w:rsidRPr="00720B7C">
        <w:rPr>
          <w:b/>
          <w:bCs/>
          <w:iCs/>
          <w:color w:val="000000"/>
        </w:rPr>
        <w:t>Задание 1</w:t>
      </w:r>
      <w:r w:rsidRPr="00720B7C">
        <w:rPr>
          <w:color w:val="000000"/>
        </w:rPr>
        <w:t>. Прочитайте слова правильно, заботясь о языковом паспорте культурного, образованного человека.</w:t>
      </w:r>
    </w:p>
    <w:tbl>
      <w:tblPr>
        <w:tblW w:w="6948"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563"/>
        <w:gridCol w:w="1576"/>
        <w:gridCol w:w="1919"/>
        <w:gridCol w:w="1890"/>
      </w:tblGrid>
      <w:tr w:rsidR="000F7AAB" w:rsidRPr="00720B7C"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b/>
                <w:bCs/>
                <w:i/>
                <w:iCs/>
                <w:color w:val="000000"/>
              </w:rPr>
              <w:t>а</w:t>
            </w:r>
            <w:r w:rsidRPr="00720B7C">
              <w:rPr>
                <w:color w:val="000000"/>
              </w:rPr>
              <w:t>вгустовский</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b/>
                <w:bCs/>
                <w:i/>
                <w:iCs/>
                <w:color w:val="000000"/>
              </w:rPr>
              <w:t>З</w:t>
            </w:r>
            <w:r w:rsidRPr="00720B7C">
              <w:rPr>
                <w:color w:val="000000"/>
              </w:rPr>
              <w:t>а</w:t>
            </w:r>
            <w:r w:rsidRPr="00720B7C">
              <w:rPr>
                <w:b/>
                <w:bCs/>
                <w:i/>
                <w:iCs/>
                <w:color w:val="000000"/>
              </w:rPr>
              <w:t>ё</w:t>
            </w:r>
            <w:r w:rsidRPr="00720B7C">
              <w:rPr>
                <w:color w:val="000000"/>
              </w:rPr>
              <w:t>м</w:t>
            </w:r>
          </w:p>
        </w:tc>
        <w:tc>
          <w:tcPr>
            <w:tcW w:w="1812" w:type="dxa"/>
            <w:vMerge w:val="restart"/>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нал</w:t>
            </w:r>
            <w:r w:rsidRPr="00720B7C">
              <w:rPr>
                <w:b/>
                <w:bCs/>
                <w:i/>
                <w:iCs/>
                <w:color w:val="000000"/>
              </w:rPr>
              <w:t>'о</w:t>
            </w:r>
            <w:r w:rsidRPr="00720B7C">
              <w:rPr>
                <w:color w:val="000000"/>
              </w:rPr>
              <w:t>женный (платеж)</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сл</w:t>
            </w:r>
            <w:r w:rsidRPr="00720B7C">
              <w:rPr>
                <w:b/>
                <w:bCs/>
                <w:i/>
                <w:iCs/>
                <w:color w:val="000000"/>
              </w:rPr>
              <w:t>'у</w:t>
            </w:r>
            <w:r w:rsidRPr="00720B7C">
              <w:rPr>
                <w:color w:val="000000"/>
              </w:rPr>
              <w:t>чай</w:t>
            </w:r>
          </w:p>
        </w:tc>
      </w:tr>
      <w:tr w:rsidR="000F7AAB" w:rsidRPr="00720B7C"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аг</w:t>
            </w:r>
            <w:r w:rsidRPr="00720B7C">
              <w:rPr>
                <w:b/>
                <w:bCs/>
                <w:i/>
                <w:iCs/>
                <w:color w:val="000000"/>
              </w:rPr>
              <w:t>'е</w:t>
            </w:r>
            <w:r w:rsidRPr="00720B7C">
              <w:rPr>
                <w:color w:val="000000"/>
              </w:rPr>
              <w:t>нт</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Зак</w:t>
            </w:r>
            <w:r w:rsidRPr="00720B7C">
              <w:rPr>
                <w:b/>
                <w:bCs/>
                <w:i/>
                <w:iCs/>
                <w:color w:val="000000"/>
              </w:rPr>
              <w:t>'у</w:t>
            </w:r>
            <w:r w:rsidRPr="00720B7C">
              <w:rPr>
                <w:color w:val="000000"/>
              </w:rPr>
              <w:t>порить</w:t>
            </w:r>
          </w:p>
        </w:tc>
        <w:tc>
          <w:tcPr>
            <w:tcW w:w="0" w:type="auto"/>
            <w:vMerge/>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сн</w:t>
            </w:r>
            <w:r w:rsidRPr="00720B7C">
              <w:rPr>
                <w:b/>
                <w:bCs/>
                <w:i/>
                <w:iCs/>
                <w:color w:val="000000"/>
              </w:rPr>
              <w:t>'а</w:t>
            </w:r>
            <w:r w:rsidRPr="00720B7C">
              <w:rPr>
                <w:color w:val="000000"/>
              </w:rPr>
              <w:t>добье</w:t>
            </w:r>
          </w:p>
        </w:tc>
      </w:tr>
      <w:tr w:rsidR="000F7AAB" w:rsidRPr="00720B7C"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алфав</w:t>
            </w:r>
            <w:r w:rsidRPr="00720B7C">
              <w:rPr>
                <w:b/>
                <w:bCs/>
                <w:i/>
                <w:iCs/>
                <w:color w:val="000000"/>
              </w:rPr>
              <w:t>'и</w:t>
            </w:r>
            <w:r w:rsidRPr="00720B7C">
              <w:rPr>
                <w:color w:val="000000"/>
              </w:rPr>
              <w:t>т</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звон</w:t>
            </w:r>
            <w:r w:rsidRPr="00720B7C">
              <w:rPr>
                <w:b/>
                <w:bCs/>
                <w:i/>
                <w:iCs/>
                <w:color w:val="000000"/>
              </w:rPr>
              <w:t>'и</w:t>
            </w:r>
            <w:r w:rsidRPr="00720B7C">
              <w:rPr>
                <w:color w:val="000000"/>
              </w:rPr>
              <w:t>ть</w:t>
            </w:r>
          </w:p>
        </w:tc>
        <w:tc>
          <w:tcPr>
            <w:tcW w:w="181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н</w:t>
            </w:r>
            <w:r w:rsidRPr="00720B7C">
              <w:rPr>
                <w:b/>
                <w:bCs/>
                <w:i/>
                <w:iCs/>
                <w:color w:val="000000"/>
              </w:rPr>
              <w:t>'а</w:t>
            </w:r>
            <w:r w:rsidRPr="00720B7C">
              <w:rPr>
                <w:color w:val="000000"/>
              </w:rPr>
              <w:t>искось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собол</w:t>
            </w:r>
            <w:r w:rsidRPr="00720B7C">
              <w:rPr>
                <w:b/>
                <w:bCs/>
                <w:i/>
                <w:iCs/>
                <w:color w:val="000000"/>
              </w:rPr>
              <w:t>'е</w:t>
            </w:r>
            <w:r w:rsidRPr="00720B7C">
              <w:rPr>
                <w:color w:val="000000"/>
              </w:rPr>
              <w:t>знование</w:t>
            </w:r>
          </w:p>
        </w:tc>
      </w:tr>
      <w:tr w:rsidR="000F7AAB" w:rsidRPr="00720B7C"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ар</w:t>
            </w:r>
            <w:r w:rsidRPr="00720B7C">
              <w:rPr>
                <w:b/>
                <w:bCs/>
                <w:i/>
                <w:iCs/>
                <w:color w:val="000000"/>
              </w:rPr>
              <w:t>'а</w:t>
            </w:r>
            <w:r w:rsidRPr="00720B7C">
              <w:rPr>
                <w:color w:val="000000"/>
              </w:rPr>
              <w:t>хис</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звон</w:t>
            </w:r>
            <w:r w:rsidRPr="00720B7C">
              <w:rPr>
                <w:b/>
                <w:bCs/>
                <w:i/>
                <w:iCs/>
                <w:color w:val="000000"/>
              </w:rPr>
              <w:t>'и</w:t>
            </w:r>
            <w:r w:rsidRPr="00720B7C">
              <w:rPr>
                <w:color w:val="000000"/>
              </w:rPr>
              <w:t>шь</w:t>
            </w:r>
          </w:p>
        </w:tc>
        <w:tc>
          <w:tcPr>
            <w:tcW w:w="181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на</w:t>
            </w:r>
            <w:r w:rsidRPr="00720B7C">
              <w:rPr>
                <w:b/>
                <w:bCs/>
                <w:i/>
                <w:iCs/>
                <w:color w:val="000000"/>
              </w:rPr>
              <w:t>'о</w:t>
            </w:r>
            <w:r w:rsidRPr="00720B7C">
              <w:rPr>
                <w:color w:val="000000"/>
              </w:rPr>
              <w:t>тмашь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w:t>
            </w:r>
            <w:r w:rsidRPr="00720B7C">
              <w:rPr>
                <w:b/>
                <w:bCs/>
                <w:i/>
                <w:iCs/>
                <w:color w:val="000000"/>
              </w:rPr>
              <w:t>'о</w:t>
            </w:r>
            <w:r w:rsidRPr="00720B7C">
              <w:rPr>
                <w:color w:val="000000"/>
              </w:rPr>
              <w:t>гнутый</w:t>
            </w:r>
          </w:p>
        </w:tc>
      </w:tr>
      <w:tr w:rsidR="000F7AAB" w:rsidRPr="00720B7C"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ар</w:t>
            </w:r>
            <w:r w:rsidRPr="00720B7C">
              <w:rPr>
                <w:b/>
                <w:bCs/>
                <w:i/>
                <w:iCs/>
                <w:color w:val="000000"/>
              </w:rPr>
              <w:t>'е</w:t>
            </w:r>
            <w:r w:rsidRPr="00720B7C">
              <w:rPr>
                <w:color w:val="000000"/>
              </w:rPr>
              <w:t>ст</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звон</w:t>
            </w:r>
            <w:r w:rsidRPr="00720B7C">
              <w:rPr>
                <w:b/>
                <w:bCs/>
                <w:i/>
                <w:iCs/>
                <w:color w:val="000000"/>
              </w:rPr>
              <w:t>'и</w:t>
            </w:r>
            <w:r w:rsidRPr="00720B7C">
              <w:rPr>
                <w:color w:val="000000"/>
              </w:rPr>
              <w:t>м</w:t>
            </w:r>
          </w:p>
        </w:tc>
        <w:tc>
          <w:tcPr>
            <w:tcW w:w="181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недв</w:t>
            </w:r>
            <w:r w:rsidRPr="00720B7C">
              <w:rPr>
                <w:b/>
                <w:bCs/>
                <w:i/>
                <w:iCs/>
                <w:color w:val="000000"/>
              </w:rPr>
              <w:t>'и</w:t>
            </w:r>
            <w:r w:rsidRPr="00720B7C">
              <w:rPr>
                <w:color w:val="000000"/>
              </w:rPr>
              <w:t>жимость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соз</w:t>
            </w:r>
            <w:r w:rsidRPr="00720B7C">
              <w:rPr>
                <w:b/>
                <w:bCs/>
                <w:i/>
                <w:iCs/>
                <w:color w:val="000000"/>
              </w:rPr>
              <w:t>'ы</w:t>
            </w:r>
            <w:r w:rsidRPr="00720B7C">
              <w:rPr>
                <w:color w:val="000000"/>
              </w:rPr>
              <w:t>в</w:t>
            </w:r>
          </w:p>
        </w:tc>
      </w:tr>
      <w:tr w:rsidR="000F7AAB" w:rsidRPr="00720B7C" w:rsidTr="000F7AAB">
        <w:tc>
          <w:tcPr>
            <w:tcW w:w="14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балов</w:t>
            </w:r>
            <w:r w:rsidRPr="00720B7C">
              <w:rPr>
                <w:b/>
                <w:bCs/>
                <w:i/>
                <w:iCs/>
                <w:color w:val="000000"/>
              </w:rPr>
              <w:t>'а</w:t>
            </w:r>
            <w:r w:rsidRPr="00720B7C">
              <w:rPr>
                <w:color w:val="000000"/>
              </w:rPr>
              <w:t>ть</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звон</w:t>
            </w:r>
            <w:r w:rsidRPr="00720B7C">
              <w:rPr>
                <w:b/>
                <w:bCs/>
                <w:i/>
                <w:iCs/>
                <w:color w:val="000000"/>
              </w:rPr>
              <w:t>'я</w:t>
            </w:r>
            <w:r w:rsidRPr="00720B7C">
              <w:rPr>
                <w:color w:val="000000"/>
              </w:rPr>
              <w:t>т</w:t>
            </w:r>
          </w:p>
        </w:tc>
        <w:tc>
          <w:tcPr>
            <w:tcW w:w="181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новорожд</w:t>
            </w:r>
            <w:r w:rsidRPr="00720B7C">
              <w:rPr>
                <w:b/>
                <w:bCs/>
                <w:i/>
                <w:iCs/>
                <w:color w:val="000000"/>
              </w:rPr>
              <w:t>ё</w:t>
            </w:r>
            <w:r w:rsidRPr="00720B7C">
              <w:rPr>
                <w:color w:val="000000"/>
              </w:rPr>
              <w:t>нный</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сосредот</w:t>
            </w:r>
            <w:r w:rsidRPr="00720B7C">
              <w:rPr>
                <w:b/>
                <w:bCs/>
                <w:i/>
                <w:iCs/>
                <w:color w:val="000000"/>
              </w:rPr>
              <w:t>'о</w:t>
            </w:r>
            <w:r w:rsidRPr="00720B7C">
              <w:rPr>
                <w:color w:val="000000"/>
              </w:rPr>
              <w:t>чение</w:t>
            </w:r>
          </w:p>
        </w:tc>
      </w:tr>
    </w:tbl>
    <w:p w:rsidR="000F7AAB" w:rsidRPr="00720B7C" w:rsidRDefault="000F7AAB" w:rsidP="00720B7C">
      <w:pPr>
        <w:widowControl/>
        <w:autoSpaceDE/>
        <w:autoSpaceDN/>
        <w:adjustRightInd/>
        <w:rPr>
          <w:color w:val="000000"/>
        </w:rPr>
      </w:pPr>
      <w:r w:rsidRPr="00720B7C">
        <w:rPr>
          <w:b/>
          <w:bCs/>
          <w:iCs/>
          <w:color w:val="000000"/>
        </w:rPr>
        <w:t>Задание 2</w:t>
      </w:r>
      <w:r w:rsidRPr="00720B7C">
        <w:rPr>
          <w:color w:val="000000"/>
        </w:rPr>
        <w:t>. Запомните слова, в которых произносится [e]. Составьте с ними предложение, прочитайте их.</w:t>
      </w:r>
    </w:p>
    <w:tbl>
      <w:tblPr>
        <w:tblW w:w="6780"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407"/>
        <w:gridCol w:w="2383"/>
        <w:gridCol w:w="1621"/>
        <w:gridCol w:w="1369"/>
      </w:tblGrid>
      <w:tr w:rsidR="000F7AAB" w:rsidRPr="00720B7C"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аф</w:t>
            </w:r>
            <w:r w:rsidRPr="00720B7C">
              <w:rPr>
                <w:b/>
                <w:bCs/>
                <w:i/>
                <w:iCs/>
                <w:color w:val="000000"/>
              </w:rPr>
              <w:t>'е</w:t>
            </w:r>
            <w:r w:rsidRPr="00720B7C">
              <w:rPr>
                <w:color w:val="000000"/>
              </w:rPr>
              <w:t>ра</w:t>
            </w:r>
          </w:p>
        </w:tc>
        <w:tc>
          <w:tcPr>
            <w:tcW w:w="225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двоеж</w:t>
            </w:r>
            <w:r w:rsidRPr="00720B7C">
              <w:rPr>
                <w:b/>
                <w:bCs/>
                <w:i/>
                <w:iCs/>
                <w:color w:val="000000"/>
              </w:rPr>
              <w:t>'е</w:t>
            </w:r>
            <w:r w:rsidRPr="00720B7C">
              <w:rPr>
                <w:color w:val="000000"/>
              </w:rPr>
              <w:t>нец</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ос</w:t>
            </w:r>
            <w:r w:rsidRPr="00720B7C">
              <w:rPr>
                <w:b/>
                <w:bCs/>
                <w:i/>
                <w:iCs/>
                <w:color w:val="000000"/>
              </w:rPr>
              <w:t>'е</w:t>
            </w:r>
            <w:r w:rsidRPr="00720B7C">
              <w:rPr>
                <w:color w:val="000000"/>
              </w:rPr>
              <w:t>длый</w:t>
            </w:r>
          </w:p>
        </w:tc>
        <w:tc>
          <w:tcPr>
            <w:tcW w:w="129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шл</w:t>
            </w:r>
            <w:r w:rsidRPr="00720B7C">
              <w:rPr>
                <w:b/>
                <w:bCs/>
                <w:i/>
                <w:iCs/>
                <w:color w:val="000000"/>
              </w:rPr>
              <w:t>'е</w:t>
            </w:r>
            <w:r w:rsidRPr="00720B7C">
              <w:rPr>
                <w:color w:val="000000"/>
              </w:rPr>
              <w:t>м</w:t>
            </w:r>
          </w:p>
        </w:tc>
      </w:tr>
      <w:tr w:rsidR="000F7AAB" w:rsidRPr="00720B7C"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быти</w:t>
            </w:r>
            <w:r w:rsidRPr="00720B7C">
              <w:rPr>
                <w:b/>
                <w:bCs/>
                <w:i/>
                <w:iCs/>
                <w:color w:val="000000"/>
              </w:rPr>
              <w:t>'е</w:t>
            </w:r>
          </w:p>
        </w:tc>
        <w:tc>
          <w:tcPr>
            <w:tcW w:w="225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ж</w:t>
            </w:r>
            <w:r w:rsidRPr="00720B7C">
              <w:rPr>
                <w:b/>
                <w:bCs/>
                <w:i/>
                <w:iCs/>
                <w:color w:val="000000"/>
              </w:rPr>
              <w:t>'е</w:t>
            </w:r>
            <w:r w:rsidRPr="00720B7C">
              <w:rPr>
                <w:color w:val="000000"/>
              </w:rPr>
              <w:t>ноненавистник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попер</w:t>
            </w:r>
            <w:r w:rsidRPr="00720B7C">
              <w:rPr>
                <w:b/>
                <w:bCs/>
                <w:i/>
                <w:iCs/>
                <w:color w:val="000000"/>
              </w:rPr>
              <w:t>'е</w:t>
            </w:r>
            <w:r w:rsidRPr="00720B7C">
              <w:rPr>
                <w:color w:val="000000"/>
              </w:rPr>
              <w:t>чный</w:t>
            </w:r>
          </w:p>
        </w:tc>
        <w:tc>
          <w:tcPr>
            <w:tcW w:w="129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хреб</w:t>
            </w:r>
            <w:r w:rsidRPr="00720B7C">
              <w:rPr>
                <w:b/>
                <w:bCs/>
                <w:i/>
                <w:iCs/>
                <w:color w:val="000000"/>
              </w:rPr>
              <w:t>'е</w:t>
            </w:r>
            <w:r w:rsidRPr="00720B7C">
              <w:rPr>
                <w:color w:val="000000"/>
              </w:rPr>
              <w:t>т</w:t>
            </w:r>
          </w:p>
        </w:tc>
      </w:tr>
      <w:tr w:rsidR="000F7AAB" w:rsidRPr="00720B7C"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голол</w:t>
            </w:r>
            <w:r w:rsidRPr="00720B7C">
              <w:rPr>
                <w:b/>
                <w:bCs/>
                <w:i/>
                <w:iCs/>
                <w:color w:val="000000"/>
              </w:rPr>
              <w:t>'е</w:t>
            </w:r>
            <w:r w:rsidRPr="00720B7C">
              <w:rPr>
                <w:color w:val="000000"/>
              </w:rPr>
              <w:t>дица</w:t>
            </w:r>
          </w:p>
        </w:tc>
        <w:tc>
          <w:tcPr>
            <w:tcW w:w="225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ист</w:t>
            </w:r>
            <w:r w:rsidRPr="00720B7C">
              <w:rPr>
                <w:b/>
                <w:bCs/>
                <w:i/>
                <w:iCs/>
                <w:color w:val="000000"/>
              </w:rPr>
              <w:t>'е</w:t>
            </w:r>
            <w:r w:rsidRPr="00720B7C">
              <w:rPr>
                <w:color w:val="000000"/>
              </w:rPr>
              <w:t>кший (год)</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пре</w:t>
            </w:r>
            <w:r w:rsidRPr="00720B7C">
              <w:rPr>
                <w:b/>
                <w:bCs/>
                <w:i/>
                <w:iCs/>
                <w:color w:val="000000"/>
              </w:rPr>
              <w:t>'е</w:t>
            </w:r>
            <w:r w:rsidRPr="00720B7C">
              <w:rPr>
                <w:color w:val="000000"/>
              </w:rPr>
              <w:t>мник</w:t>
            </w:r>
          </w:p>
        </w:tc>
        <w:tc>
          <w:tcPr>
            <w:tcW w:w="129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ячм</w:t>
            </w:r>
            <w:r w:rsidRPr="00720B7C">
              <w:rPr>
                <w:b/>
                <w:bCs/>
                <w:i/>
                <w:iCs/>
                <w:color w:val="000000"/>
              </w:rPr>
              <w:t>'е</w:t>
            </w:r>
            <w:r w:rsidRPr="00720B7C">
              <w:rPr>
                <w:color w:val="000000"/>
              </w:rPr>
              <w:t>нный</w:t>
            </w:r>
          </w:p>
        </w:tc>
      </w:tr>
      <w:tr w:rsidR="000F7AAB" w:rsidRPr="00720B7C"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гренад</w:t>
            </w:r>
            <w:r w:rsidRPr="00720B7C">
              <w:rPr>
                <w:b/>
                <w:bCs/>
                <w:i/>
                <w:iCs/>
                <w:color w:val="000000"/>
              </w:rPr>
              <w:t>'е</w:t>
            </w:r>
            <w:r w:rsidRPr="00720B7C">
              <w:rPr>
                <w:color w:val="000000"/>
              </w:rPr>
              <w:t>р</w:t>
            </w:r>
          </w:p>
        </w:tc>
        <w:tc>
          <w:tcPr>
            <w:tcW w:w="225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оп</w:t>
            </w:r>
            <w:r w:rsidRPr="00720B7C">
              <w:rPr>
                <w:b/>
                <w:bCs/>
                <w:i/>
                <w:iCs/>
                <w:color w:val="000000"/>
              </w:rPr>
              <w:t>'е</w:t>
            </w:r>
            <w:r w:rsidRPr="00720B7C">
              <w:rPr>
                <w:color w:val="000000"/>
              </w:rPr>
              <w:t>ка</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соврем</w:t>
            </w:r>
            <w:r w:rsidRPr="00720B7C">
              <w:rPr>
                <w:b/>
                <w:bCs/>
                <w:i/>
                <w:iCs/>
                <w:color w:val="000000"/>
              </w:rPr>
              <w:t>'е</w:t>
            </w:r>
            <w:r w:rsidRPr="00720B7C">
              <w:rPr>
                <w:color w:val="000000"/>
              </w:rPr>
              <w:t>нный</w:t>
            </w:r>
          </w:p>
        </w:tc>
        <w:tc>
          <w:tcPr>
            <w:tcW w:w="129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p>
        </w:tc>
      </w:tr>
    </w:tbl>
    <w:p w:rsidR="000F7AAB" w:rsidRPr="00720B7C" w:rsidRDefault="000F7AAB" w:rsidP="00720B7C">
      <w:pPr>
        <w:widowControl/>
        <w:autoSpaceDE/>
        <w:autoSpaceDN/>
        <w:adjustRightInd/>
        <w:rPr>
          <w:color w:val="000000"/>
        </w:rPr>
      </w:pPr>
      <w:r w:rsidRPr="00720B7C">
        <w:rPr>
          <w:b/>
          <w:bCs/>
          <w:iCs/>
          <w:color w:val="000000"/>
        </w:rPr>
        <w:lastRenderedPageBreak/>
        <w:t>Задание 3</w:t>
      </w:r>
      <w:r w:rsidRPr="00720B7C">
        <w:rPr>
          <w:color w:val="000000"/>
        </w:rPr>
        <w:t>. Запомните слова, в которых произносится [o] (читается [e]). Составьте с ними предложения, прочитайте их.</w:t>
      </w:r>
    </w:p>
    <w:tbl>
      <w:tblPr>
        <w:tblW w:w="753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477"/>
        <w:gridCol w:w="1932"/>
        <w:gridCol w:w="2070"/>
        <w:gridCol w:w="2057"/>
      </w:tblGrid>
      <w:tr w:rsidR="000F7AAB" w:rsidRPr="00720B7C"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двоеж</w:t>
            </w:r>
            <w:r w:rsidRPr="00720B7C">
              <w:rPr>
                <w:b/>
                <w:bCs/>
                <w:i/>
                <w:iCs/>
                <w:color w:val="000000"/>
              </w:rPr>
              <w:t>ё</w:t>
            </w:r>
            <w:r w:rsidRPr="00720B7C">
              <w:rPr>
                <w:color w:val="000000"/>
              </w:rPr>
              <w:t>нство</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Зареш</w:t>
            </w:r>
            <w:r w:rsidRPr="00720B7C">
              <w:rPr>
                <w:b/>
                <w:bCs/>
                <w:i/>
                <w:iCs/>
                <w:color w:val="000000"/>
              </w:rPr>
              <w:t>ё</w:t>
            </w:r>
            <w:r w:rsidRPr="00720B7C">
              <w:rPr>
                <w:color w:val="000000"/>
              </w:rPr>
              <w:t>ченный</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Н</w:t>
            </w:r>
            <w:r w:rsidR="000F7AAB" w:rsidRPr="00720B7C">
              <w:rPr>
                <w:color w:val="000000"/>
              </w:rPr>
              <w:t>оворожд</w:t>
            </w:r>
            <w:r w:rsidR="000F7AAB" w:rsidRPr="00720B7C">
              <w:rPr>
                <w:b/>
                <w:bCs/>
                <w:i/>
                <w:iCs/>
                <w:color w:val="000000"/>
              </w:rPr>
              <w:t>ё</w:t>
            </w:r>
            <w:r w:rsidR="000F7AAB" w:rsidRPr="00720B7C">
              <w:rPr>
                <w:color w:val="000000"/>
              </w:rPr>
              <w:t>нный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посол</w:t>
            </w:r>
            <w:r w:rsidRPr="00720B7C">
              <w:rPr>
                <w:b/>
                <w:bCs/>
                <w:i/>
                <w:iCs/>
                <w:color w:val="000000"/>
              </w:rPr>
              <w:t>ё</w:t>
            </w:r>
            <w:r w:rsidRPr="00720B7C">
              <w:rPr>
                <w:color w:val="000000"/>
              </w:rPr>
              <w:t>нный</w:t>
            </w:r>
          </w:p>
        </w:tc>
      </w:tr>
      <w:tr w:rsidR="000F7AAB" w:rsidRPr="00720B7C"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Бел</w:t>
            </w:r>
            <w:r w:rsidRPr="00720B7C">
              <w:rPr>
                <w:b/>
                <w:bCs/>
                <w:i/>
                <w:iCs/>
                <w:color w:val="000000"/>
              </w:rPr>
              <w:t>ё</w:t>
            </w:r>
            <w:r w:rsidRPr="00720B7C">
              <w:rPr>
                <w:color w:val="000000"/>
              </w:rPr>
              <w:t>сый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На</w:t>
            </w:r>
            <w:r w:rsidRPr="00720B7C">
              <w:rPr>
                <w:b/>
                <w:bCs/>
                <w:i/>
                <w:iCs/>
                <w:color w:val="000000"/>
              </w:rPr>
              <w:t>ё</w:t>
            </w:r>
            <w:r w:rsidRPr="00720B7C">
              <w:rPr>
                <w:color w:val="000000"/>
              </w:rPr>
              <w:t>м</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З</w:t>
            </w:r>
            <w:r w:rsidR="000F7AAB" w:rsidRPr="00720B7C">
              <w:rPr>
                <w:color w:val="000000"/>
              </w:rPr>
              <w:t>атормож</w:t>
            </w:r>
            <w:r w:rsidR="000F7AAB" w:rsidRPr="00720B7C">
              <w:rPr>
                <w:b/>
                <w:bCs/>
                <w:i/>
                <w:iCs/>
                <w:color w:val="000000"/>
              </w:rPr>
              <w:t>ё</w:t>
            </w:r>
            <w:r w:rsidR="000F7AAB" w:rsidRPr="00720B7C">
              <w:rPr>
                <w:color w:val="000000"/>
              </w:rPr>
              <w:t>нный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расс</w:t>
            </w:r>
            <w:r w:rsidRPr="00720B7C">
              <w:rPr>
                <w:b/>
                <w:bCs/>
                <w:i/>
                <w:iCs/>
                <w:color w:val="000000"/>
              </w:rPr>
              <w:t>ё</w:t>
            </w:r>
            <w:r w:rsidRPr="00720B7C">
              <w:rPr>
                <w:color w:val="000000"/>
              </w:rPr>
              <w:t>дланный</w:t>
            </w:r>
          </w:p>
        </w:tc>
      </w:tr>
      <w:tr w:rsidR="000F7AAB" w:rsidRPr="00720B7C"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Бл</w:t>
            </w:r>
            <w:r w:rsidRPr="00720B7C">
              <w:rPr>
                <w:b/>
                <w:bCs/>
                <w:i/>
                <w:iCs/>
                <w:color w:val="000000"/>
              </w:rPr>
              <w:t>ё</w:t>
            </w:r>
            <w:r w:rsidRPr="00720B7C">
              <w:rPr>
                <w:color w:val="000000"/>
              </w:rPr>
              <w:t>клый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Ман</w:t>
            </w:r>
            <w:r w:rsidRPr="00720B7C">
              <w:rPr>
                <w:b/>
                <w:bCs/>
                <w:i/>
                <w:iCs/>
                <w:color w:val="000000"/>
              </w:rPr>
              <w:t>ё</w:t>
            </w:r>
            <w:r w:rsidRPr="00720B7C">
              <w:rPr>
                <w:color w:val="000000"/>
              </w:rPr>
              <w:t>вры</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О</w:t>
            </w:r>
            <w:r w:rsidR="000F7AAB" w:rsidRPr="00720B7C">
              <w:rPr>
                <w:color w:val="000000"/>
              </w:rPr>
              <w:t>с</w:t>
            </w:r>
            <w:r w:rsidR="000F7AAB" w:rsidRPr="00720B7C">
              <w:rPr>
                <w:b/>
                <w:bCs/>
                <w:i/>
                <w:iCs/>
                <w:color w:val="000000"/>
              </w:rPr>
              <w:t>ё</w:t>
            </w:r>
            <w:r w:rsidR="000F7AAB" w:rsidRPr="00720B7C">
              <w:rPr>
                <w:color w:val="000000"/>
              </w:rPr>
              <w:t>тр</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трехвед</w:t>
            </w:r>
            <w:r w:rsidRPr="00720B7C">
              <w:rPr>
                <w:b/>
                <w:bCs/>
                <w:i/>
                <w:iCs/>
                <w:color w:val="000000"/>
              </w:rPr>
              <w:t>ё</w:t>
            </w:r>
            <w:r w:rsidRPr="00720B7C">
              <w:rPr>
                <w:color w:val="000000"/>
              </w:rPr>
              <w:t>рный</w:t>
            </w:r>
          </w:p>
        </w:tc>
      </w:tr>
      <w:tr w:rsidR="000F7AAB" w:rsidRPr="00720B7C" w:rsidTr="000F7AAB">
        <w:tc>
          <w:tcPr>
            <w:tcW w:w="133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безнад</w:t>
            </w:r>
            <w:r w:rsidRPr="00720B7C">
              <w:rPr>
                <w:b/>
                <w:bCs/>
                <w:i/>
                <w:iCs/>
                <w:color w:val="000000"/>
              </w:rPr>
              <w:t>ё</w:t>
            </w:r>
            <w:r w:rsidRPr="00720B7C">
              <w:rPr>
                <w:color w:val="000000"/>
              </w:rPr>
              <w:t>жный</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оглаш</w:t>
            </w:r>
            <w:r w:rsidRPr="00720B7C">
              <w:rPr>
                <w:b/>
                <w:bCs/>
                <w:i/>
                <w:iCs/>
                <w:color w:val="000000"/>
              </w:rPr>
              <w:t>ё</w:t>
            </w:r>
            <w:r w:rsidRPr="00720B7C">
              <w:rPr>
                <w:color w:val="000000"/>
              </w:rPr>
              <w:t>нный (указ)</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плат</w:t>
            </w:r>
            <w:r w:rsidRPr="00720B7C">
              <w:rPr>
                <w:b/>
                <w:bCs/>
                <w:i/>
                <w:iCs/>
                <w:color w:val="000000"/>
              </w:rPr>
              <w:t>ё</w:t>
            </w:r>
            <w:r w:rsidRPr="00720B7C">
              <w:rPr>
                <w:color w:val="000000"/>
              </w:rPr>
              <w:t>жеспособный</w:t>
            </w:r>
          </w:p>
        </w:tc>
        <w:tc>
          <w:tcPr>
            <w:tcW w:w="1920" w:type="dxa"/>
            <w:vMerge w:val="restart"/>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ш</w:t>
            </w:r>
            <w:r w:rsidRPr="00720B7C">
              <w:rPr>
                <w:b/>
                <w:bCs/>
                <w:i/>
                <w:iCs/>
                <w:color w:val="000000"/>
              </w:rPr>
              <w:t>ё</w:t>
            </w:r>
            <w:r w:rsidRPr="00720B7C">
              <w:rPr>
                <w:color w:val="000000"/>
              </w:rPr>
              <w:t>рстка</w:t>
            </w:r>
          </w:p>
          <w:p w:rsidR="000F7AAB" w:rsidRPr="00720B7C" w:rsidRDefault="000F7AAB" w:rsidP="00720B7C">
            <w:pPr>
              <w:widowControl/>
              <w:autoSpaceDE/>
              <w:autoSpaceDN/>
              <w:adjustRightInd/>
              <w:rPr>
                <w:color w:val="000000"/>
              </w:rPr>
            </w:pPr>
            <w:r w:rsidRPr="00720B7C">
              <w:rPr>
                <w:color w:val="000000"/>
              </w:rPr>
              <w:t>(длиннош</w:t>
            </w:r>
            <w:r w:rsidRPr="00720B7C">
              <w:rPr>
                <w:b/>
                <w:bCs/>
                <w:i/>
                <w:iCs/>
                <w:color w:val="000000"/>
              </w:rPr>
              <w:t>ё</w:t>
            </w:r>
            <w:r w:rsidRPr="00720B7C">
              <w:rPr>
                <w:color w:val="000000"/>
              </w:rPr>
              <w:t>рстный)</w:t>
            </w:r>
          </w:p>
        </w:tc>
      </w:tr>
      <w:tr w:rsidR="000F7AAB" w:rsidRPr="00720B7C" w:rsidTr="000F7AAB">
        <w:trPr>
          <w:trHeight w:val="120"/>
        </w:trPr>
        <w:tc>
          <w:tcPr>
            <w:tcW w:w="133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За</w:t>
            </w:r>
            <w:r w:rsidRPr="00720B7C">
              <w:rPr>
                <w:b/>
                <w:bCs/>
                <w:i/>
                <w:iCs/>
                <w:color w:val="000000"/>
              </w:rPr>
              <w:t>ё</w:t>
            </w:r>
            <w:r w:rsidRPr="00720B7C">
              <w:rPr>
                <w:color w:val="000000"/>
              </w:rPr>
              <w:t>м</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Никч</w:t>
            </w:r>
            <w:r w:rsidRPr="00720B7C">
              <w:rPr>
                <w:b/>
                <w:bCs/>
                <w:i/>
                <w:iCs/>
                <w:color w:val="000000"/>
              </w:rPr>
              <w:t>ё</w:t>
            </w:r>
            <w:r w:rsidRPr="00720B7C">
              <w:rPr>
                <w:color w:val="000000"/>
              </w:rPr>
              <w:t>мный</w:t>
            </w:r>
          </w:p>
        </w:tc>
        <w:tc>
          <w:tcPr>
            <w:tcW w:w="1968"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П</w:t>
            </w:r>
            <w:r w:rsidR="000F7AAB" w:rsidRPr="00720B7C">
              <w:rPr>
                <w:color w:val="000000"/>
              </w:rPr>
              <w:t>обел</w:t>
            </w:r>
            <w:r w:rsidR="000F7AAB" w:rsidRPr="00720B7C">
              <w:rPr>
                <w:b/>
                <w:bCs/>
                <w:i/>
                <w:iCs/>
                <w:color w:val="000000"/>
              </w:rPr>
              <w:t>ё</w:t>
            </w:r>
            <w:r w:rsidR="000F7AAB" w:rsidRPr="00720B7C">
              <w:rPr>
                <w:color w:val="000000"/>
              </w:rPr>
              <w:t>нный</w:t>
            </w:r>
          </w:p>
        </w:tc>
        <w:tc>
          <w:tcPr>
            <w:tcW w:w="0" w:type="auto"/>
            <w:vMerge/>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p>
        </w:tc>
      </w:tr>
    </w:tbl>
    <w:p w:rsidR="000F7AAB" w:rsidRPr="00720B7C" w:rsidRDefault="000F7AAB" w:rsidP="00720B7C">
      <w:pPr>
        <w:widowControl/>
        <w:autoSpaceDE/>
        <w:autoSpaceDN/>
        <w:adjustRightInd/>
        <w:rPr>
          <w:color w:val="000000"/>
        </w:rPr>
      </w:pPr>
      <w:r w:rsidRPr="00720B7C">
        <w:rPr>
          <w:b/>
          <w:bCs/>
          <w:iCs/>
          <w:color w:val="000000"/>
        </w:rPr>
        <w:t>Задание 4.</w:t>
      </w:r>
      <w:r w:rsidRPr="00720B7C">
        <w:rPr>
          <w:color w:val="000000"/>
        </w:rPr>
        <w:t>Обратите внимание на орфографические ошибки, которые появились в связи с неправильным произношением слов. Объясните их. Исправьте.</w:t>
      </w:r>
    </w:p>
    <w:tbl>
      <w:tblPr>
        <w:tblW w:w="747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2054"/>
        <w:gridCol w:w="1836"/>
        <w:gridCol w:w="1827"/>
        <w:gridCol w:w="1759"/>
      </w:tblGrid>
      <w:tr w:rsidR="000F7AAB" w:rsidRPr="00720B7C"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беспреце</w:t>
            </w:r>
            <w:r w:rsidRPr="00720B7C">
              <w:rPr>
                <w:b/>
                <w:bCs/>
                <w:i/>
                <w:iCs/>
                <w:color w:val="000000"/>
              </w:rPr>
              <w:t>н</w:t>
            </w:r>
            <w:r w:rsidRPr="00720B7C">
              <w:rPr>
                <w:color w:val="000000"/>
              </w:rPr>
              <w:t>дентный</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конста</w:t>
            </w:r>
            <w:r w:rsidRPr="00720B7C">
              <w:rPr>
                <w:b/>
                <w:bCs/>
                <w:i/>
                <w:iCs/>
                <w:color w:val="000000"/>
              </w:rPr>
              <w:t>н</w:t>
            </w:r>
            <w:r w:rsidRPr="00720B7C">
              <w:rPr>
                <w:color w:val="000000"/>
              </w:rPr>
              <w:t>тировать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по</w:t>
            </w:r>
            <w:r w:rsidRPr="00720B7C">
              <w:rPr>
                <w:b/>
                <w:bCs/>
                <w:i/>
                <w:iCs/>
                <w:color w:val="000000"/>
              </w:rPr>
              <w:t>д</w:t>
            </w:r>
            <w:r w:rsidRPr="00720B7C">
              <w:rPr>
                <w:color w:val="000000"/>
              </w:rPr>
              <w:t>скользнуться</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юрис</w:t>
            </w:r>
            <w:r w:rsidRPr="00720B7C">
              <w:rPr>
                <w:b/>
                <w:bCs/>
                <w:i/>
                <w:iCs/>
                <w:color w:val="000000"/>
              </w:rPr>
              <w:t>т</w:t>
            </w:r>
            <w:r w:rsidRPr="00720B7C">
              <w:rPr>
                <w:color w:val="000000"/>
              </w:rPr>
              <w:t>консульт</w:t>
            </w:r>
          </w:p>
        </w:tc>
      </w:tr>
      <w:tr w:rsidR="000F7AAB" w:rsidRPr="00720B7C"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720B7C" w:rsidRDefault="0082498C" w:rsidP="00720B7C">
            <w:pPr>
              <w:widowControl/>
              <w:autoSpaceDE/>
              <w:autoSpaceDN/>
              <w:adjustRightInd/>
              <w:rPr>
                <w:color w:val="000000"/>
              </w:rPr>
            </w:pPr>
            <w:r w:rsidRPr="00720B7C">
              <w:rPr>
                <w:color w:val="000000"/>
              </w:rPr>
              <w:t>Б</w:t>
            </w:r>
            <w:r w:rsidR="000F7AAB" w:rsidRPr="00720B7C">
              <w:rPr>
                <w:color w:val="000000"/>
              </w:rPr>
              <w:t>есс</w:t>
            </w:r>
            <w:r w:rsidR="000F7AAB" w:rsidRPr="00720B7C">
              <w:rPr>
                <w:b/>
                <w:bCs/>
                <w:i/>
                <w:iCs/>
                <w:color w:val="000000"/>
              </w:rPr>
              <w:t>е</w:t>
            </w:r>
            <w:r w:rsidR="000F7AAB" w:rsidRPr="00720B7C">
              <w:rPr>
                <w:color w:val="000000"/>
              </w:rPr>
              <w:t>ребреник</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инци</w:t>
            </w:r>
            <w:r w:rsidRPr="00720B7C">
              <w:rPr>
                <w:b/>
                <w:bCs/>
                <w:i/>
                <w:iCs/>
                <w:color w:val="000000"/>
              </w:rPr>
              <w:t>н</w:t>
            </w:r>
            <w:r w:rsidRPr="00720B7C">
              <w:rPr>
                <w:color w:val="000000"/>
              </w:rPr>
              <w:t>дент</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лето</w:t>
            </w:r>
            <w:r w:rsidRPr="00720B7C">
              <w:rPr>
                <w:b/>
                <w:bCs/>
                <w:i/>
                <w:iCs/>
                <w:color w:val="000000"/>
              </w:rPr>
              <w:t>и</w:t>
            </w:r>
            <w:r w:rsidRPr="00720B7C">
              <w:rPr>
                <w:color w:val="000000"/>
              </w:rPr>
              <w:t>счисление</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ск</w:t>
            </w:r>
            <w:r w:rsidRPr="00720B7C">
              <w:rPr>
                <w:b/>
                <w:bCs/>
                <w:i/>
                <w:iCs/>
                <w:color w:val="000000"/>
              </w:rPr>
              <w:t>у</w:t>
            </w:r>
            <w:r w:rsidRPr="00720B7C">
              <w:rPr>
                <w:color w:val="000000"/>
              </w:rPr>
              <w:t>рпулезный</w:t>
            </w:r>
          </w:p>
        </w:tc>
      </w:tr>
      <w:tr w:rsidR="000F7AAB" w:rsidRPr="00720B7C"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Буду</w:t>
            </w:r>
            <w:r w:rsidRPr="00720B7C">
              <w:rPr>
                <w:b/>
                <w:bCs/>
                <w:i/>
                <w:iCs/>
                <w:color w:val="000000"/>
              </w:rPr>
              <w:t>ю</w:t>
            </w:r>
            <w:r w:rsidRPr="00720B7C">
              <w:rPr>
                <w:color w:val="000000"/>
              </w:rPr>
              <w:t>щее</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Ко</w:t>
            </w:r>
            <w:r w:rsidRPr="00720B7C">
              <w:rPr>
                <w:b/>
                <w:bCs/>
                <w:i/>
                <w:iCs/>
                <w:color w:val="000000"/>
              </w:rPr>
              <w:t>л</w:t>
            </w:r>
            <w:r w:rsidRPr="00720B7C">
              <w:rPr>
                <w:color w:val="000000"/>
              </w:rPr>
              <w:t>идор</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П</w:t>
            </w:r>
            <w:r w:rsidR="000F7AAB" w:rsidRPr="00720B7C">
              <w:rPr>
                <w:color w:val="000000"/>
              </w:rPr>
              <w:t>о</w:t>
            </w:r>
            <w:r w:rsidR="000F7AAB" w:rsidRPr="00720B7C">
              <w:rPr>
                <w:b/>
                <w:bCs/>
                <w:i/>
                <w:iCs/>
                <w:color w:val="000000"/>
              </w:rPr>
              <w:t>д</w:t>
            </w:r>
            <w:r w:rsidR="000F7AAB" w:rsidRPr="00720B7C">
              <w:rPr>
                <w:color w:val="000000"/>
              </w:rPr>
              <w:t>щечина</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сума</w:t>
            </w:r>
            <w:r w:rsidRPr="00720B7C">
              <w:rPr>
                <w:b/>
                <w:bCs/>
                <w:i/>
                <w:iCs/>
                <w:color w:val="000000"/>
              </w:rPr>
              <w:t>ш</w:t>
            </w:r>
            <w:r w:rsidRPr="00720B7C">
              <w:rPr>
                <w:color w:val="000000"/>
              </w:rPr>
              <w:t>едший</w:t>
            </w:r>
          </w:p>
        </w:tc>
      </w:tr>
      <w:tr w:rsidR="000F7AAB" w:rsidRPr="00720B7C"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Дерма</w:t>
            </w:r>
            <w:r w:rsidRPr="00720B7C">
              <w:rPr>
                <w:b/>
                <w:bCs/>
                <w:i/>
                <w:iCs/>
                <w:color w:val="000000"/>
              </w:rPr>
              <w:t>н</w:t>
            </w:r>
            <w:r w:rsidRPr="00720B7C">
              <w:rPr>
                <w:color w:val="000000"/>
              </w:rPr>
              <w:t>тит</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Др</w:t>
            </w:r>
            <w:r w:rsidRPr="00720B7C">
              <w:rPr>
                <w:b/>
                <w:bCs/>
                <w:i/>
                <w:iCs/>
                <w:color w:val="000000"/>
              </w:rPr>
              <w:t>у</w:t>
            </w:r>
            <w:r w:rsidRPr="00720B7C">
              <w:rPr>
                <w:color w:val="000000"/>
              </w:rPr>
              <w:t>шлаг</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полож</w:t>
            </w:r>
            <w:r w:rsidRPr="00720B7C">
              <w:rPr>
                <w:b/>
                <w:bCs/>
                <w:i/>
                <w:iCs/>
                <w:color w:val="000000"/>
              </w:rPr>
              <w:t>ь</w:t>
            </w:r>
            <w:r w:rsidRPr="00720B7C">
              <w:rPr>
                <w:color w:val="000000"/>
              </w:rPr>
              <w:t>книгу</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тра</w:t>
            </w:r>
            <w:r w:rsidRPr="00720B7C">
              <w:rPr>
                <w:b/>
                <w:bCs/>
                <w:i/>
                <w:iCs/>
                <w:color w:val="000000"/>
              </w:rPr>
              <w:t>н</w:t>
            </w:r>
            <w:r w:rsidRPr="00720B7C">
              <w:rPr>
                <w:color w:val="000000"/>
              </w:rPr>
              <w:t>вай</w:t>
            </w:r>
          </w:p>
        </w:tc>
      </w:tr>
      <w:tr w:rsidR="000F7AAB" w:rsidRPr="00720B7C" w:rsidTr="000F7AAB">
        <w:tc>
          <w:tcPr>
            <w:tcW w:w="19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Дикобраз</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лабо</w:t>
            </w:r>
            <w:r w:rsidRPr="00720B7C">
              <w:rPr>
                <w:b/>
                <w:bCs/>
                <w:i/>
                <w:iCs/>
                <w:color w:val="000000"/>
              </w:rPr>
              <w:t>л</w:t>
            </w:r>
            <w:r w:rsidRPr="00720B7C">
              <w:rPr>
                <w:color w:val="000000"/>
              </w:rPr>
              <w:t>атория</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П</w:t>
            </w:r>
            <w:r w:rsidR="000F7AAB" w:rsidRPr="00720B7C">
              <w:rPr>
                <w:b/>
                <w:bCs/>
                <w:i/>
                <w:iCs/>
                <w:color w:val="000000"/>
              </w:rPr>
              <w:t>о</w:t>
            </w:r>
            <w:r w:rsidR="000F7AAB" w:rsidRPr="00720B7C">
              <w:rPr>
                <w:color w:val="000000"/>
              </w:rPr>
              <w:t>л</w:t>
            </w:r>
            <w:r w:rsidR="000F7AAB" w:rsidRPr="00720B7C">
              <w:rPr>
                <w:b/>
                <w:bCs/>
                <w:i/>
                <w:iCs/>
                <w:color w:val="000000"/>
              </w:rPr>
              <w:t>у</w:t>
            </w:r>
            <w:r w:rsidR="000F7AAB" w:rsidRPr="00720B7C">
              <w:rPr>
                <w:color w:val="000000"/>
              </w:rPr>
              <w:t>вер</w:t>
            </w:r>
          </w:p>
        </w:tc>
        <w:tc>
          <w:tcPr>
            <w:tcW w:w="16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преце</w:t>
            </w:r>
            <w:r w:rsidRPr="00720B7C">
              <w:rPr>
                <w:b/>
                <w:bCs/>
                <w:i/>
                <w:iCs/>
                <w:color w:val="000000"/>
              </w:rPr>
              <w:t>н</w:t>
            </w:r>
            <w:r w:rsidRPr="00720B7C">
              <w:rPr>
                <w:color w:val="000000"/>
              </w:rPr>
              <w:t>дент</w:t>
            </w:r>
          </w:p>
        </w:tc>
      </w:tr>
    </w:tbl>
    <w:p w:rsidR="000F7AAB" w:rsidRPr="00720B7C" w:rsidRDefault="000F7AAB" w:rsidP="00720B7C">
      <w:pPr>
        <w:widowControl/>
        <w:autoSpaceDE/>
        <w:autoSpaceDN/>
        <w:adjustRightInd/>
        <w:rPr>
          <w:color w:val="000000"/>
        </w:rPr>
      </w:pPr>
      <w:r w:rsidRPr="00720B7C">
        <w:rPr>
          <w:b/>
          <w:bCs/>
          <w:iCs/>
          <w:color w:val="000000"/>
        </w:rPr>
        <w:t>Задание 5.</w:t>
      </w:r>
      <w:r w:rsidRPr="00720B7C">
        <w:rPr>
          <w:b/>
          <w:bCs/>
          <w:i/>
          <w:iCs/>
          <w:color w:val="000000"/>
        </w:rPr>
        <w:t> </w:t>
      </w:r>
      <w:r w:rsidRPr="00720B7C">
        <w:rPr>
          <w:color w:val="000000"/>
        </w:rPr>
        <w:t>Запомните заимствованные слова, в которых произносятся мягкие согласные перед «е». Составьте с ними словосочетания, прочитайте их.</w:t>
      </w:r>
    </w:p>
    <w:tbl>
      <w:tblPr>
        <w:tblW w:w="7068"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124"/>
        <w:gridCol w:w="1835"/>
        <w:gridCol w:w="995"/>
        <w:gridCol w:w="1202"/>
        <w:gridCol w:w="1912"/>
      </w:tblGrid>
      <w:tr w:rsidR="000F7AAB" w:rsidRPr="00720B7C"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акад</w:t>
            </w:r>
            <w:r w:rsidRPr="00720B7C">
              <w:rPr>
                <w:b/>
                <w:bCs/>
                <w:i/>
                <w:iCs/>
                <w:color w:val="000000"/>
              </w:rPr>
              <w:t>е</w:t>
            </w:r>
            <w:r w:rsidRPr="00720B7C">
              <w:rPr>
                <w:color w:val="000000"/>
              </w:rPr>
              <w:t>мия</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компет</w:t>
            </w:r>
            <w:r w:rsidRPr="00720B7C">
              <w:rPr>
                <w:b/>
                <w:bCs/>
                <w:i/>
                <w:iCs/>
                <w:color w:val="000000"/>
              </w:rPr>
              <w:t>е</w:t>
            </w:r>
            <w:r w:rsidRPr="00720B7C">
              <w:rPr>
                <w:color w:val="000000"/>
              </w:rPr>
              <w:t>нтный</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Од</w:t>
            </w:r>
            <w:r w:rsidRPr="00720B7C">
              <w:rPr>
                <w:b/>
                <w:bCs/>
                <w:i/>
                <w:iCs/>
                <w:color w:val="000000"/>
              </w:rPr>
              <w:t>е</w:t>
            </w:r>
            <w:r w:rsidRPr="00720B7C">
              <w:rPr>
                <w:color w:val="000000"/>
              </w:rPr>
              <w:t>сса</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Т</w:t>
            </w:r>
            <w:r w:rsidR="000F7AAB" w:rsidRPr="00720B7C">
              <w:rPr>
                <w:b/>
                <w:bCs/>
                <w:i/>
                <w:iCs/>
                <w:color w:val="000000"/>
              </w:rPr>
              <w:t>е</w:t>
            </w:r>
            <w:r w:rsidR="000F7AAB" w:rsidRPr="00720B7C">
              <w:rPr>
                <w:color w:val="000000"/>
              </w:rPr>
              <w:t>рмин</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юриспруд</w:t>
            </w:r>
            <w:r w:rsidRPr="00720B7C">
              <w:rPr>
                <w:b/>
                <w:bCs/>
                <w:i/>
                <w:iCs/>
                <w:color w:val="000000"/>
              </w:rPr>
              <w:t>е</w:t>
            </w:r>
            <w:r w:rsidRPr="00720B7C">
              <w:rPr>
                <w:color w:val="000000"/>
              </w:rPr>
              <w:t>нция</w:t>
            </w:r>
          </w:p>
        </w:tc>
      </w:tr>
      <w:tr w:rsidR="000F7AAB" w:rsidRPr="00720B7C"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w:t>
            </w:r>
            <w:r w:rsidRPr="00720B7C">
              <w:rPr>
                <w:b/>
                <w:bCs/>
                <w:i/>
                <w:iCs/>
                <w:color w:val="000000"/>
              </w:rPr>
              <w:t>е</w:t>
            </w:r>
            <w:r w:rsidRPr="00720B7C">
              <w:rPr>
                <w:color w:val="000000"/>
              </w:rPr>
              <w:t>рет</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720B7C" w:rsidRDefault="0082498C" w:rsidP="00720B7C">
            <w:pPr>
              <w:widowControl/>
              <w:autoSpaceDE/>
              <w:autoSpaceDN/>
              <w:adjustRightInd/>
              <w:rPr>
                <w:color w:val="000000"/>
              </w:rPr>
            </w:pPr>
            <w:r w:rsidRPr="00720B7C">
              <w:rPr>
                <w:color w:val="000000"/>
              </w:rPr>
              <w:t>К</w:t>
            </w:r>
            <w:r w:rsidR="000F7AAB" w:rsidRPr="00720B7C">
              <w:rPr>
                <w:color w:val="000000"/>
              </w:rPr>
              <w:t>оф</w:t>
            </w:r>
            <w:r w:rsidR="000F7AAB" w:rsidRPr="00720B7C">
              <w:rPr>
                <w:b/>
                <w:bCs/>
                <w:i/>
                <w:iCs/>
                <w:color w:val="000000"/>
              </w:rPr>
              <w:t>е</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пр</w:t>
            </w:r>
            <w:r w:rsidRPr="00720B7C">
              <w:rPr>
                <w:b/>
                <w:bCs/>
                <w:i/>
                <w:iCs/>
                <w:color w:val="000000"/>
              </w:rPr>
              <w:t>е</w:t>
            </w:r>
            <w:r w:rsidRPr="00720B7C">
              <w:rPr>
                <w:color w:val="000000"/>
              </w:rPr>
              <w:t>сса</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Ф</w:t>
            </w:r>
            <w:r w:rsidR="000F7AAB" w:rsidRPr="00720B7C">
              <w:rPr>
                <w:color w:val="000000"/>
              </w:rPr>
              <w:t>ан</w:t>
            </w:r>
            <w:r w:rsidR="000F7AAB" w:rsidRPr="00720B7C">
              <w:rPr>
                <w:b/>
                <w:bCs/>
                <w:i/>
                <w:iCs/>
                <w:color w:val="000000"/>
              </w:rPr>
              <w:t>е</w:t>
            </w:r>
            <w:r w:rsidR="000F7AAB" w:rsidRPr="00720B7C">
              <w:rPr>
                <w:color w:val="000000"/>
              </w:rPr>
              <w:t>ра</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p>
        </w:tc>
      </w:tr>
      <w:tr w:rsidR="000F7AAB" w:rsidRPr="00720B7C"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в</w:t>
            </w:r>
            <w:r w:rsidRPr="00720B7C">
              <w:rPr>
                <w:b/>
                <w:bCs/>
                <w:i/>
                <w:iCs/>
                <w:color w:val="000000"/>
              </w:rPr>
              <w:t>е</w:t>
            </w:r>
            <w:r w:rsidRPr="00720B7C">
              <w:rPr>
                <w:color w:val="000000"/>
              </w:rPr>
              <w:t>ксель</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720B7C" w:rsidRDefault="0082498C" w:rsidP="00720B7C">
            <w:pPr>
              <w:widowControl/>
              <w:autoSpaceDE/>
              <w:autoSpaceDN/>
              <w:adjustRightInd/>
              <w:rPr>
                <w:color w:val="000000"/>
              </w:rPr>
            </w:pPr>
            <w:r w:rsidRPr="00720B7C">
              <w:rPr>
                <w:color w:val="000000"/>
              </w:rPr>
              <w:t>К</w:t>
            </w:r>
            <w:r w:rsidR="000F7AAB" w:rsidRPr="00720B7C">
              <w:rPr>
                <w:color w:val="000000"/>
              </w:rPr>
              <w:t>р</w:t>
            </w:r>
            <w:r w:rsidR="000F7AAB" w:rsidRPr="00720B7C">
              <w:rPr>
                <w:b/>
                <w:bCs/>
                <w:i/>
                <w:iCs/>
                <w:color w:val="000000"/>
              </w:rPr>
              <w:t>е</w:t>
            </w:r>
            <w:r w:rsidR="000F7AAB" w:rsidRPr="00720B7C">
              <w:rPr>
                <w:color w:val="000000"/>
              </w:rPr>
              <w:t>м</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р</w:t>
            </w:r>
            <w:r w:rsidRPr="00720B7C">
              <w:rPr>
                <w:b/>
                <w:bCs/>
                <w:i/>
                <w:iCs/>
                <w:color w:val="000000"/>
              </w:rPr>
              <w:t>е</w:t>
            </w:r>
            <w:r w:rsidRPr="00720B7C">
              <w:rPr>
                <w:color w:val="000000"/>
              </w:rPr>
              <w:t>йс</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Ф</w:t>
            </w:r>
            <w:r w:rsidR="000F7AAB" w:rsidRPr="00720B7C">
              <w:rPr>
                <w:b/>
                <w:bCs/>
                <w:i/>
                <w:iCs/>
                <w:color w:val="000000"/>
              </w:rPr>
              <w:t>е</w:t>
            </w:r>
            <w:r w:rsidR="000F7AAB" w:rsidRPr="00720B7C">
              <w:rPr>
                <w:color w:val="000000"/>
              </w:rPr>
              <w:t>н</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p>
        </w:tc>
      </w:tr>
      <w:tr w:rsidR="000F7AAB" w:rsidRPr="00720B7C" w:rsidTr="000F7AAB">
        <w:tc>
          <w:tcPr>
            <w:tcW w:w="1044"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w:t>
            </w:r>
            <w:r w:rsidRPr="00720B7C">
              <w:rPr>
                <w:b/>
                <w:bCs/>
                <w:i/>
                <w:iCs/>
                <w:color w:val="000000"/>
              </w:rPr>
              <w:t>е</w:t>
            </w:r>
            <w:r w:rsidRPr="00720B7C">
              <w:rPr>
                <w:color w:val="000000"/>
              </w:rPr>
              <w:t>када</w:t>
            </w:r>
          </w:p>
        </w:tc>
        <w:tc>
          <w:tcPr>
            <w:tcW w:w="1704" w:type="dxa"/>
            <w:tcBorders>
              <w:top w:val="single" w:sz="4" w:space="0" w:color="000000"/>
              <w:left w:val="single" w:sz="4" w:space="0" w:color="000000"/>
              <w:bottom w:val="single" w:sz="4" w:space="0" w:color="000000"/>
              <w:right w:val="single" w:sz="4" w:space="0" w:color="000000"/>
            </w:tcBorders>
            <w:hideMark/>
          </w:tcPr>
          <w:p w:rsidR="000F7AAB" w:rsidRPr="00720B7C" w:rsidRDefault="0082498C" w:rsidP="00720B7C">
            <w:pPr>
              <w:widowControl/>
              <w:autoSpaceDE/>
              <w:autoSpaceDN/>
              <w:adjustRightInd/>
              <w:rPr>
                <w:color w:val="000000"/>
              </w:rPr>
            </w:pPr>
            <w:r w:rsidRPr="00720B7C">
              <w:rPr>
                <w:color w:val="000000"/>
              </w:rPr>
              <w:t>М</w:t>
            </w:r>
            <w:r w:rsidR="000F7AAB" w:rsidRPr="00720B7C">
              <w:rPr>
                <w:color w:val="000000"/>
              </w:rPr>
              <w:t>уз</w:t>
            </w:r>
            <w:r w:rsidR="000F7AAB" w:rsidRPr="00720B7C">
              <w:rPr>
                <w:b/>
                <w:bCs/>
                <w:i/>
                <w:iCs/>
                <w:color w:val="000000"/>
              </w:rPr>
              <w:t>е</w:t>
            </w:r>
            <w:r w:rsidR="000F7AAB" w:rsidRPr="00720B7C">
              <w:rPr>
                <w:color w:val="000000"/>
              </w:rPr>
              <w:t>й</w:t>
            </w:r>
          </w:p>
        </w:tc>
        <w:tc>
          <w:tcPr>
            <w:tcW w:w="924"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р</w:t>
            </w:r>
            <w:r w:rsidRPr="00720B7C">
              <w:rPr>
                <w:b/>
                <w:bCs/>
                <w:i/>
                <w:iCs/>
                <w:color w:val="000000"/>
              </w:rPr>
              <w:t>е</w:t>
            </w:r>
            <w:r w:rsidRPr="00720B7C">
              <w:rPr>
                <w:color w:val="000000"/>
              </w:rPr>
              <w:t>йтинг</w:t>
            </w:r>
          </w:p>
        </w:tc>
        <w:tc>
          <w:tcPr>
            <w:tcW w:w="1116"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Ш</w:t>
            </w:r>
            <w:r w:rsidR="000F7AAB" w:rsidRPr="00720B7C">
              <w:rPr>
                <w:color w:val="000000"/>
              </w:rPr>
              <w:t>ин</w:t>
            </w:r>
            <w:r w:rsidR="000F7AAB" w:rsidRPr="00720B7C">
              <w:rPr>
                <w:b/>
                <w:bCs/>
                <w:i/>
                <w:iCs/>
                <w:color w:val="000000"/>
              </w:rPr>
              <w:t>е</w:t>
            </w:r>
            <w:r w:rsidR="000F7AAB" w:rsidRPr="00720B7C">
              <w:rPr>
                <w:color w:val="000000"/>
              </w:rPr>
              <w:t>ль</w:t>
            </w:r>
          </w:p>
        </w:tc>
        <w:tc>
          <w:tcPr>
            <w:tcW w:w="177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p>
        </w:tc>
      </w:tr>
    </w:tbl>
    <w:p w:rsidR="000F7AAB" w:rsidRPr="00720B7C" w:rsidRDefault="000F7AAB" w:rsidP="00720B7C">
      <w:pPr>
        <w:widowControl/>
        <w:autoSpaceDE/>
        <w:autoSpaceDN/>
        <w:adjustRightInd/>
        <w:rPr>
          <w:color w:val="000000"/>
        </w:rPr>
      </w:pPr>
      <w:r w:rsidRPr="00720B7C">
        <w:rPr>
          <w:b/>
          <w:bCs/>
          <w:iCs/>
          <w:color w:val="000000"/>
        </w:rPr>
        <w:t>Задание 6</w:t>
      </w:r>
      <w:r w:rsidRPr="00720B7C">
        <w:rPr>
          <w:color w:val="000000"/>
        </w:rPr>
        <w:t>. Запомните заимствованные слова, в которых произносятся твердые согласные перед «е». Составьте словосочетания, прочитайте их.</w:t>
      </w:r>
    </w:p>
    <w:tbl>
      <w:tblPr>
        <w:tblW w:w="6972"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300"/>
        <w:gridCol w:w="1300"/>
        <w:gridCol w:w="1431"/>
        <w:gridCol w:w="998"/>
        <w:gridCol w:w="1155"/>
        <w:gridCol w:w="788"/>
      </w:tblGrid>
      <w:tr w:rsidR="000F7AAB" w:rsidRPr="00720B7C" w:rsidTr="000F7AAB">
        <w:tc>
          <w:tcPr>
            <w:tcW w:w="11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Бизн</w:t>
            </w:r>
            <w:r w:rsidRPr="00720B7C">
              <w:rPr>
                <w:b/>
                <w:bCs/>
                <w:i/>
                <w:iCs/>
                <w:color w:val="000000"/>
              </w:rPr>
              <w:t>е</w:t>
            </w:r>
            <w:r w:rsidRPr="00720B7C">
              <w:rPr>
                <w:color w:val="000000"/>
              </w:rPr>
              <w:t>с</w:t>
            </w:r>
          </w:p>
        </w:tc>
        <w:tc>
          <w:tcPr>
            <w:tcW w:w="11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дет</w:t>
            </w:r>
            <w:r w:rsidRPr="00720B7C">
              <w:rPr>
                <w:b/>
                <w:bCs/>
                <w:i/>
                <w:iCs/>
                <w:color w:val="000000"/>
              </w:rPr>
              <w:t>е</w:t>
            </w:r>
            <w:r w:rsidRPr="00720B7C">
              <w:rPr>
                <w:color w:val="000000"/>
              </w:rPr>
              <w:t>ктив</w:t>
            </w:r>
          </w:p>
        </w:tc>
        <w:tc>
          <w:tcPr>
            <w:tcW w:w="13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код</w:t>
            </w:r>
            <w:r w:rsidRPr="00720B7C">
              <w:rPr>
                <w:b/>
                <w:bCs/>
                <w:i/>
                <w:iCs/>
                <w:color w:val="000000"/>
              </w:rPr>
              <w:t>е</w:t>
            </w:r>
            <w:r w:rsidRPr="00720B7C">
              <w:rPr>
                <w:color w:val="000000"/>
              </w:rPr>
              <w:t>кс</w:t>
            </w:r>
          </w:p>
        </w:tc>
        <w:tc>
          <w:tcPr>
            <w:tcW w:w="91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лаз</w:t>
            </w:r>
            <w:r w:rsidRPr="00720B7C">
              <w:rPr>
                <w:b/>
                <w:bCs/>
                <w:i/>
                <w:iCs/>
                <w:color w:val="000000"/>
              </w:rPr>
              <w:t>е</w:t>
            </w:r>
            <w:r w:rsidRPr="00720B7C">
              <w:rPr>
                <w:color w:val="000000"/>
              </w:rPr>
              <w:t>р</w:t>
            </w:r>
          </w:p>
        </w:tc>
        <w:tc>
          <w:tcPr>
            <w:tcW w:w="105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свит</w:t>
            </w:r>
            <w:r w:rsidRPr="00720B7C">
              <w:rPr>
                <w:b/>
                <w:bCs/>
                <w:i/>
                <w:iCs/>
                <w:color w:val="000000"/>
              </w:rPr>
              <w:t>е</w:t>
            </w:r>
            <w:r w:rsidRPr="00720B7C">
              <w:rPr>
                <w:color w:val="000000"/>
              </w:rPr>
              <w:t>р</w:t>
            </w:r>
          </w:p>
        </w:tc>
        <w:tc>
          <w:tcPr>
            <w:tcW w:w="7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т</w:t>
            </w:r>
            <w:r w:rsidRPr="00720B7C">
              <w:rPr>
                <w:b/>
                <w:bCs/>
                <w:i/>
                <w:iCs/>
                <w:color w:val="000000"/>
              </w:rPr>
              <w:t>е</w:t>
            </w:r>
            <w:r w:rsidRPr="00720B7C">
              <w:rPr>
                <w:color w:val="000000"/>
              </w:rPr>
              <w:t>зис</w:t>
            </w:r>
          </w:p>
        </w:tc>
      </w:tr>
      <w:tr w:rsidR="000F7AAB" w:rsidRPr="00720B7C" w:rsidTr="000F7AAB">
        <w:tc>
          <w:tcPr>
            <w:tcW w:w="11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Бут</w:t>
            </w:r>
            <w:r w:rsidRPr="00720B7C">
              <w:rPr>
                <w:b/>
                <w:bCs/>
                <w:i/>
                <w:iCs/>
                <w:color w:val="000000"/>
              </w:rPr>
              <w:t>е</w:t>
            </w:r>
            <w:r w:rsidRPr="00720B7C">
              <w:rPr>
                <w:color w:val="000000"/>
              </w:rPr>
              <w:t>рброд</w:t>
            </w:r>
          </w:p>
        </w:tc>
        <w:tc>
          <w:tcPr>
            <w:tcW w:w="11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диспанс</w:t>
            </w:r>
            <w:r w:rsidRPr="00720B7C">
              <w:rPr>
                <w:b/>
                <w:bCs/>
                <w:i/>
                <w:iCs/>
                <w:color w:val="000000"/>
              </w:rPr>
              <w:t>е</w:t>
            </w:r>
            <w:r w:rsidRPr="00720B7C">
              <w:rPr>
                <w:color w:val="000000"/>
              </w:rPr>
              <w:t>р</w:t>
            </w:r>
          </w:p>
        </w:tc>
        <w:tc>
          <w:tcPr>
            <w:tcW w:w="130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компьют</w:t>
            </w:r>
            <w:r w:rsidRPr="00720B7C">
              <w:rPr>
                <w:b/>
                <w:bCs/>
                <w:i/>
                <w:iCs/>
                <w:color w:val="000000"/>
              </w:rPr>
              <w:t>е</w:t>
            </w:r>
            <w:r w:rsidRPr="00720B7C">
              <w:rPr>
                <w:color w:val="000000"/>
              </w:rPr>
              <w:t>р</w:t>
            </w:r>
          </w:p>
        </w:tc>
        <w:tc>
          <w:tcPr>
            <w:tcW w:w="912"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р</w:t>
            </w:r>
            <w:r w:rsidRPr="00720B7C">
              <w:rPr>
                <w:b/>
                <w:bCs/>
                <w:i/>
                <w:iCs/>
                <w:color w:val="000000"/>
              </w:rPr>
              <w:t>е</w:t>
            </w:r>
            <w:r w:rsidRPr="00720B7C">
              <w:rPr>
                <w:color w:val="000000"/>
              </w:rPr>
              <w:t>вю</w:t>
            </w:r>
          </w:p>
        </w:tc>
        <w:tc>
          <w:tcPr>
            <w:tcW w:w="1056"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w:t>
            </w:r>
            <w:r w:rsidRPr="00720B7C">
              <w:rPr>
                <w:b/>
                <w:bCs/>
                <w:i/>
                <w:iCs/>
                <w:color w:val="000000"/>
              </w:rPr>
              <w:t>е</w:t>
            </w:r>
            <w:r w:rsidRPr="00720B7C">
              <w:rPr>
                <w:color w:val="000000"/>
              </w:rPr>
              <w:t>рвис</w:t>
            </w:r>
          </w:p>
        </w:tc>
        <w:tc>
          <w:tcPr>
            <w:tcW w:w="7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p>
        </w:tc>
      </w:tr>
    </w:tbl>
    <w:p w:rsidR="000F7AAB" w:rsidRPr="00720B7C" w:rsidRDefault="000F7AAB" w:rsidP="00720B7C">
      <w:pPr>
        <w:widowControl/>
        <w:autoSpaceDE/>
        <w:autoSpaceDN/>
        <w:adjustRightInd/>
        <w:rPr>
          <w:color w:val="000000"/>
        </w:rPr>
      </w:pPr>
      <w:r w:rsidRPr="00720B7C">
        <w:rPr>
          <w:b/>
          <w:bCs/>
          <w:iCs/>
          <w:color w:val="000000"/>
        </w:rPr>
        <w:t>Задание 7.</w:t>
      </w:r>
      <w:r w:rsidRPr="00720B7C">
        <w:rPr>
          <w:b/>
          <w:bCs/>
          <w:i/>
          <w:iCs/>
          <w:color w:val="000000"/>
        </w:rPr>
        <w:t xml:space="preserve"> </w:t>
      </w:r>
      <w:r w:rsidRPr="00720B7C">
        <w:rPr>
          <w:color w:val="000000"/>
        </w:rPr>
        <w:t>Запомните слова, в которых сочетание «чн» произносится в соответствии со старомосковской произносительной нормой. Составьте с ними предложения, прочитайте.</w:t>
      </w:r>
    </w:p>
    <w:tbl>
      <w:tblPr>
        <w:tblW w:w="6924"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1722"/>
        <w:gridCol w:w="1581"/>
        <w:gridCol w:w="2040"/>
        <w:gridCol w:w="1581"/>
      </w:tblGrid>
      <w:tr w:rsidR="000F7AAB" w:rsidRPr="00720B7C"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горчи</w:t>
            </w:r>
            <w:r w:rsidRPr="00720B7C">
              <w:rPr>
                <w:b/>
                <w:bCs/>
                <w:i/>
                <w:iCs/>
                <w:color w:val="000000"/>
              </w:rPr>
              <w:t>чн</w:t>
            </w:r>
            <w:r w:rsidRPr="00720B7C">
              <w:rPr>
                <w:color w:val="000000"/>
              </w:rPr>
              <w:t>ики</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Кузьмини</w:t>
            </w:r>
            <w:r w:rsidRPr="00720B7C">
              <w:rPr>
                <w:b/>
                <w:bCs/>
                <w:i/>
                <w:iCs/>
                <w:color w:val="000000"/>
              </w:rPr>
              <w:t>чн</w:t>
            </w:r>
            <w:r w:rsidRPr="00720B7C">
              <w:rPr>
                <w:color w:val="000000"/>
              </w:rPr>
              <w:t>а</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П</w:t>
            </w:r>
            <w:r w:rsidR="000F7AAB" w:rsidRPr="00720B7C">
              <w:rPr>
                <w:color w:val="000000"/>
              </w:rPr>
              <w:t>раче</w:t>
            </w:r>
            <w:r w:rsidR="000F7AAB" w:rsidRPr="00720B7C">
              <w:rPr>
                <w:b/>
                <w:bCs/>
                <w:i/>
                <w:iCs/>
                <w:color w:val="000000"/>
              </w:rPr>
              <w:t>чн</w:t>
            </w:r>
            <w:r w:rsidR="000F7AAB" w:rsidRPr="00720B7C">
              <w:rPr>
                <w:color w:val="000000"/>
              </w:rPr>
              <w:t>ая</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двое</w:t>
            </w:r>
            <w:r w:rsidRPr="00720B7C">
              <w:rPr>
                <w:b/>
                <w:bCs/>
                <w:i/>
                <w:iCs/>
                <w:color w:val="000000"/>
              </w:rPr>
              <w:t>чн</w:t>
            </w:r>
            <w:r w:rsidRPr="00720B7C">
              <w:rPr>
                <w:color w:val="000000"/>
              </w:rPr>
              <w:t>ик</w:t>
            </w:r>
          </w:p>
        </w:tc>
      </w:tr>
      <w:tr w:rsidR="000F7AAB" w:rsidRPr="00720B7C"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Деви</w:t>
            </w:r>
            <w:r w:rsidRPr="00720B7C">
              <w:rPr>
                <w:b/>
                <w:bCs/>
                <w:i/>
                <w:iCs/>
                <w:color w:val="000000"/>
              </w:rPr>
              <w:t>чн</w:t>
            </w:r>
            <w:r w:rsidRPr="00720B7C">
              <w:rPr>
                <w:color w:val="000000"/>
              </w:rPr>
              <w:t>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Никити</w:t>
            </w:r>
            <w:r w:rsidRPr="00720B7C">
              <w:rPr>
                <w:b/>
                <w:bCs/>
                <w:i/>
                <w:iCs/>
                <w:color w:val="000000"/>
              </w:rPr>
              <w:t>чн</w:t>
            </w:r>
            <w:r w:rsidRPr="00720B7C">
              <w:rPr>
                <w:color w:val="000000"/>
              </w:rPr>
              <w:t>а</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С</w:t>
            </w:r>
            <w:r w:rsidR="000F7AAB" w:rsidRPr="00720B7C">
              <w:rPr>
                <w:color w:val="000000"/>
              </w:rPr>
              <w:t>ку</w:t>
            </w:r>
            <w:r w:rsidR="000F7AAB" w:rsidRPr="00720B7C">
              <w:rPr>
                <w:b/>
                <w:bCs/>
                <w:i/>
                <w:iCs/>
                <w:color w:val="000000"/>
              </w:rPr>
              <w:t>чн</w:t>
            </w:r>
            <w:r w:rsidR="000F7AAB" w:rsidRPr="00720B7C">
              <w:rPr>
                <w:color w:val="000000"/>
              </w:rPr>
              <w:t>о</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подсве</w:t>
            </w:r>
            <w:r w:rsidRPr="00720B7C">
              <w:rPr>
                <w:b/>
                <w:bCs/>
                <w:i/>
                <w:iCs/>
                <w:color w:val="000000"/>
              </w:rPr>
              <w:t>чн</w:t>
            </w:r>
            <w:r w:rsidRPr="00720B7C">
              <w:rPr>
                <w:color w:val="000000"/>
              </w:rPr>
              <w:t>ик</w:t>
            </w:r>
          </w:p>
        </w:tc>
      </w:tr>
      <w:tr w:rsidR="000F7AAB" w:rsidRPr="00720B7C"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Ильини</w:t>
            </w:r>
            <w:r w:rsidRPr="00720B7C">
              <w:rPr>
                <w:b/>
                <w:bCs/>
                <w:i/>
                <w:iCs/>
                <w:color w:val="000000"/>
              </w:rPr>
              <w:t>чн</w:t>
            </w:r>
            <w:r w:rsidRPr="00720B7C">
              <w:rPr>
                <w:color w:val="000000"/>
              </w:rPr>
              <w:t>а</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Наро</w:t>
            </w:r>
            <w:r w:rsidRPr="00720B7C">
              <w:rPr>
                <w:b/>
                <w:bCs/>
                <w:i/>
                <w:iCs/>
                <w:color w:val="000000"/>
              </w:rPr>
              <w:t>чн</w:t>
            </w:r>
            <w:r w:rsidRPr="00720B7C">
              <w:rPr>
                <w:color w:val="000000"/>
              </w:rPr>
              <w:t>о</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серде</w:t>
            </w:r>
            <w:r w:rsidRPr="00720B7C">
              <w:rPr>
                <w:b/>
                <w:bCs/>
                <w:i/>
                <w:iCs/>
                <w:color w:val="000000"/>
              </w:rPr>
              <w:t>чн</w:t>
            </w:r>
            <w:r w:rsidRPr="00720B7C">
              <w:rPr>
                <w:color w:val="000000"/>
              </w:rPr>
              <w:t>ый друг</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яи</w:t>
            </w:r>
            <w:r w:rsidRPr="00720B7C">
              <w:rPr>
                <w:b/>
                <w:bCs/>
                <w:i/>
                <w:iCs/>
                <w:color w:val="000000"/>
              </w:rPr>
              <w:t>чн</w:t>
            </w:r>
            <w:r w:rsidRPr="00720B7C">
              <w:rPr>
                <w:color w:val="000000"/>
              </w:rPr>
              <w:t>ица</w:t>
            </w:r>
          </w:p>
        </w:tc>
      </w:tr>
      <w:tr w:rsidR="000F7AAB" w:rsidRPr="00720B7C" w:rsidTr="000F7AAB">
        <w:tc>
          <w:tcPr>
            <w:tcW w:w="1620"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Коне</w:t>
            </w:r>
            <w:r w:rsidRPr="00720B7C">
              <w:rPr>
                <w:b/>
                <w:bCs/>
                <w:i/>
                <w:iCs/>
                <w:color w:val="000000"/>
              </w:rPr>
              <w:t>чн</w:t>
            </w:r>
            <w:r w:rsidRPr="00720B7C">
              <w:rPr>
                <w:color w:val="000000"/>
              </w:rPr>
              <w:t>о</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r w:rsidRPr="00720B7C">
              <w:rPr>
                <w:color w:val="000000"/>
              </w:rPr>
              <w:t>Оче</w:t>
            </w:r>
            <w:r w:rsidRPr="00720B7C">
              <w:rPr>
                <w:b/>
                <w:bCs/>
                <w:i/>
                <w:iCs/>
                <w:color w:val="000000"/>
              </w:rPr>
              <w:t>чн</w:t>
            </w:r>
            <w:r w:rsidRPr="00720B7C">
              <w:rPr>
                <w:color w:val="000000"/>
              </w:rPr>
              <w:t>ик</w:t>
            </w:r>
          </w:p>
        </w:tc>
        <w:tc>
          <w:tcPr>
            <w:tcW w:w="1920" w:type="dxa"/>
            <w:tcBorders>
              <w:top w:val="single" w:sz="4" w:space="0" w:color="000000"/>
              <w:left w:val="single" w:sz="4" w:space="0" w:color="000000"/>
              <w:bottom w:val="single" w:sz="4" w:space="0" w:color="000000"/>
              <w:right w:val="single" w:sz="4" w:space="0" w:color="000000"/>
            </w:tcBorders>
            <w:hideMark/>
          </w:tcPr>
          <w:p w:rsidR="000F7AAB" w:rsidRPr="00720B7C" w:rsidRDefault="00AB177C" w:rsidP="00720B7C">
            <w:pPr>
              <w:widowControl/>
              <w:autoSpaceDE/>
              <w:autoSpaceDN/>
              <w:adjustRightInd/>
              <w:rPr>
                <w:color w:val="000000"/>
              </w:rPr>
            </w:pPr>
            <w:r w:rsidRPr="00720B7C">
              <w:rPr>
                <w:color w:val="000000"/>
              </w:rPr>
              <w:t>С</w:t>
            </w:r>
            <w:r w:rsidR="000F7AAB" w:rsidRPr="00720B7C">
              <w:rPr>
                <w:color w:val="000000"/>
              </w:rPr>
              <w:t>кворе</w:t>
            </w:r>
            <w:r w:rsidR="000F7AAB" w:rsidRPr="00720B7C">
              <w:rPr>
                <w:b/>
                <w:bCs/>
                <w:i/>
                <w:iCs/>
                <w:color w:val="000000"/>
              </w:rPr>
              <w:t>чн</w:t>
            </w:r>
            <w:r w:rsidR="000F7AAB" w:rsidRPr="00720B7C">
              <w:rPr>
                <w:color w:val="000000"/>
              </w:rPr>
              <w:t>ик</w:t>
            </w:r>
          </w:p>
        </w:tc>
        <w:tc>
          <w:tcPr>
            <w:tcW w:w="1488" w:type="dxa"/>
            <w:tcBorders>
              <w:top w:val="single" w:sz="4" w:space="0" w:color="000000"/>
              <w:left w:val="single" w:sz="4" w:space="0" w:color="000000"/>
              <w:bottom w:val="single" w:sz="4" w:space="0" w:color="000000"/>
              <w:right w:val="single" w:sz="4" w:space="0" w:color="000000"/>
            </w:tcBorders>
            <w:hideMark/>
          </w:tcPr>
          <w:p w:rsidR="000F7AAB" w:rsidRPr="00720B7C" w:rsidRDefault="000F7AAB" w:rsidP="00720B7C">
            <w:pPr>
              <w:widowControl/>
              <w:autoSpaceDE/>
              <w:autoSpaceDN/>
              <w:adjustRightInd/>
              <w:rPr>
                <w:color w:val="000000"/>
              </w:rPr>
            </w:pPr>
          </w:p>
        </w:tc>
      </w:tr>
    </w:tbl>
    <w:p w:rsidR="00996C46" w:rsidRPr="00720B7C" w:rsidRDefault="00996C46" w:rsidP="00720B7C">
      <w:pPr>
        <w:pStyle w:val="a9"/>
        <w:ind w:left="0"/>
        <w:jc w:val="both"/>
        <w:rPr>
          <w:b/>
        </w:rPr>
      </w:pPr>
    </w:p>
    <w:p w:rsidR="00996C46" w:rsidRPr="00720B7C" w:rsidRDefault="00996C46" w:rsidP="00720B7C">
      <w:pPr>
        <w:pStyle w:val="a9"/>
        <w:ind w:left="0"/>
        <w:jc w:val="center"/>
        <w:rPr>
          <w:b/>
        </w:rPr>
      </w:pPr>
      <w:r w:rsidRPr="00720B7C">
        <w:rPr>
          <w:b/>
        </w:rPr>
        <w:t>Типовые тесты</w:t>
      </w:r>
    </w:p>
    <w:p w:rsidR="00D31D5F" w:rsidRPr="00720B7C" w:rsidRDefault="00D31D5F" w:rsidP="00720B7C">
      <w:pPr>
        <w:rPr>
          <w:b/>
        </w:rPr>
      </w:pPr>
    </w:p>
    <w:p w:rsidR="00D31D5F" w:rsidRPr="00720B7C" w:rsidRDefault="00D31D5F" w:rsidP="00720B7C">
      <w:pPr>
        <w:jc w:val="both"/>
      </w:pPr>
      <w:r w:rsidRPr="00720B7C">
        <w:t xml:space="preserve">1. Вставьте пропущенное слово. </w:t>
      </w:r>
    </w:p>
    <w:p w:rsidR="00D31D5F" w:rsidRPr="00720B7C" w:rsidRDefault="00D31D5F" w:rsidP="00720B7C">
      <w:pPr>
        <w:jc w:val="both"/>
      </w:pPr>
      <w:r w:rsidRPr="00720B7C">
        <w:t>Риторика – филологическая наука, обозначающая отношение … к слову.</w:t>
      </w:r>
    </w:p>
    <w:p w:rsidR="00D31D5F" w:rsidRPr="00720B7C" w:rsidRDefault="00D31D5F" w:rsidP="00720B7C">
      <w:pPr>
        <w:jc w:val="both"/>
      </w:pPr>
    </w:p>
    <w:p w:rsidR="00D31D5F" w:rsidRPr="00720B7C" w:rsidRDefault="00D31D5F" w:rsidP="00720B7C">
      <w:pPr>
        <w:jc w:val="both"/>
      </w:pPr>
      <w:r w:rsidRPr="00720B7C">
        <w:t>2. К основным законам риторики не относится закон</w:t>
      </w:r>
    </w:p>
    <w:p w:rsidR="00D31D5F" w:rsidRPr="00720B7C" w:rsidRDefault="00D31D5F" w:rsidP="00720B7C">
      <w:pPr>
        <w:jc w:val="both"/>
      </w:pPr>
      <w:r w:rsidRPr="00720B7C">
        <w:t>а) гармонизирующего диалога</w:t>
      </w:r>
    </w:p>
    <w:p w:rsidR="00D31D5F" w:rsidRPr="00720B7C" w:rsidRDefault="00D31D5F" w:rsidP="00720B7C">
      <w:pPr>
        <w:jc w:val="both"/>
      </w:pPr>
      <w:r w:rsidRPr="00720B7C">
        <w:t>б) удовольствия</w:t>
      </w:r>
    </w:p>
    <w:p w:rsidR="00D31D5F" w:rsidRPr="00720B7C" w:rsidRDefault="00D31D5F" w:rsidP="00720B7C">
      <w:pPr>
        <w:jc w:val="both"/>
      </w:pPr>
      <w:r w:rsidRPr="00720B7C">
        <w:t>в) эмоциональности речи</w:t>
      </w:r>
    </w:p>
    <w:p w:rsidR="00D31D5F" w:rsidRPr="00720B7C" w:rsidRDefault="00D31D5F" w:rsidP="00720B7C">
      <w:pPr>
        <w:jc w:val="both"/>
        <w:rPr>
          <w:b/>
        </w:rPr>
      </w:pPr>
      <w:r w:rsidRPr="00720B7C">
        <w:rPr>
          <w:b/>
        </w:rPr>
        <w:t>г) краткости</w:t>
      </w:r>
    </w:p>
    <w:p w:rsidR="00D31D5F" w:rsidRPr="00720B7C" w:rsidRDefault="00D31D5F" w:rsidP="00720B7C">
      <w:pPr>
        <w:jc w:val="both"/>
        <w:rPr>
          <w:b/>
        </w:rPr>
      </w:pPr>
    </w:p>
    <w:p w:rsidR="00D31D5F" w:rsidRPr="00720B7C" w:rsidRDefault="00D31D5F" w:rsidP="00720B7C">
      <w:pPr>
        <w:jc w:val="both"/>
      </w:pPr>
      <w:r w:rsidRPr="00720B7C">
        <w:t>5. Общая риторика отличается от частной тем, что</w:t>
      </w:r>
    </w:p>
    <w:p w:rsidR="00D31D5F" w:rsidRPr="00720B7C" w:rsidRDefault="00D31D5F" w:rsidP="00720B7C">
      <w:pPr>
        <w:jc w:val="both"/>
        <w:rPr>
          <w:b/>
        </w:rPr>
      </w:pPr>
      <w:r w:rsidRPr="00720B7C">
        <w:rPr>
          <w:b/>
        </w:rPr>
        <w:lastRenderedPageBreak/>
        <w:t>а) общая риторика рассматривает общие законы речи, а частная – частные</w:t>
      </w:r>
    </w:p>
    <w:p w:rsidR="00D31D5F" w:rsidRPr="00720B7C" w:rsidRDefault="00D31D5F" w:rsidP="00720B7C">
      <w:pPr>
        <w:jc w:val="both"/>
      </w:pPr>
      <w:r w:rsidRPr="00720B7C">
        <w:t>б) законы и принципы общей риторики распространяются на все страны и народности, а частная изучает речевые особенности только конкретной нации</w:t>
      </w:r>
    </w:p>
    <w:p w:rsidR="00D31D5F" w:rsidRPr="00720B7C" w:rsidRDefault="00D31D5F" w:rsidP="00720B7C">
      <w:pPr>
        <w:jc w:val="both"/>
      </w:pPr>
      <w:r w:rsidRPr="00720B7C">
        <w:t>в) общая риторика изучает универсальные законы любой речи, а частная - конкретные разновидности речи</w:t>
      </w:r>
    </w:p>
    <w:p w:rsidR="00D31D5F" w:rsidRPr="00720B7C" w:rsidRDefault="00D31D5F" w:rsidP="00720B7C">
      <w:pPr>
        <w:jc w:val="both"/>
      </w:pPr>
      <w:r w:rsidRPr="00720B7C">
        <w:t>г) законы общей риторики универсальны, всеобщи, не имеют временных и пространственных границ, законы частной риторики – ограничены в пространстве и во времени</w:t>
      </w:r>
    </w:p>
    <w:p w:rsidR="00D31D5F" w:rsidRPr="00720B7C" w:rsidRDefault="00D31D5F" w:rsidP="00720B7C">
      <w:pPr>
        <w:jc w:val="both"/>
      </w:pPr>
    </w:p>
    <w:p w:rsidR="00D31D5F" w:rsidRPr="00720B7C" w:rsidRDefault="00D31D5F" w:rsidP="00720B7C">
      <w:pPr>
        <w:jc w:val="both"/>
      </w:pPr>
      <w:r w:rsidRPr="00720B7C">
        <w:t xml:space="preserve">6. Частная риторика делится на:  </w:t>
      </w:r>
    </w:p>
    <w:p w:rsidR="00D31D5F" w:rsidRPr="00720B7C" w:rsidRDefault="00D31D5F" w:rsidP="00720B7C">
      <w:pPr>
        <w:jc w:val="both"/>
      </w:pPr>
      <w:r w:rsidRPr="00720B7C">
        <w:t>а) педагогическую, дипломатическую, экономическую, юридическую</w:t>
      </w:r>
    </w:p>
    <w:p w:rsidR="00D31D5F" w:rsidRPr="00720B7C" w:rsidRDefault="00D31D5F" w:rsidP="00720B7C">
      <w:pPr>
        <w:jc w:val="both"/>
        <w:rPr>
          <w:b/>
        </w:rPr>
      </w:pPr>
      <w:r w:rsidRPr="00720B7C">
        <w:rPr>
          <w:b/>
        </w:rPr>
        <w:t>б) политическую, академическую, судебную, социально-бытовую, духовную</w:t>
      </w:r>
    </w:p>
    <w:p w:rsidR="00D31D5F" w:rsidRPr="00720B7C" w:rsidRDefault="00D31D5F" w:rsidP="00720B7C">
      <w:pPr>
        <w:jc w:val="both"/>
      </w:pPr>
      <w:r w:rsidRPr="00720B7C">
        <w:t>в) социально-политическую, педагогическую, торговую, судебную</w:t>
      </w:r>
    </w:p>
    <w:p w:rsidR="00D31D5F" w:rsidRPr="00720B7C" w:rsidRDefault="00D31D5F" w:rsidP="00720B7C">
      <w:pPr>
        <w:jc w:val="both"/>
      </w:pPr>
      <w:r w:rsidRPr="00720B7C">
        <w:t>г) педагогическую, юридическую, церковно-богословскую, торжественную</w:t>
      </w:r>
    </w:p>
    <w:p w:rsidR="00D31D5F" w:rsidRPr="00720B7C" w:rsidRDefault="00D31D5F" w:rsidP="00720B7C">
      <w:pPr>
        <w:jc w:val="both"/>
      </w:pPr>
    </w:p>
    <w:p w:rsidR="00D31D5F" w:rsidRPr="00720B7C" w:rsidRDefault="00D31D5F" w:rsidP="00720B7C">
      <w:r w:rsidRPr="00720B7C">
        <w:t>5. Риторика считалась царицей всех наук в древнем государстве</w:t>
      </w:r>
    </w:p>
    <w:p w:rsidR="00D31D5F" w:rsidRPr="00720B7C" w:rsidRDefault="00D31D5F" w:rsidP="00720B7C">
      <w:r w:rsidRPr="00720B7C">
        <w:t xml:space="preserve">а) Египет </w:t>
      </w:r>
    </w:p>
    <w:p w:rsidR="00D31D5F" w:rsidRPr="00720B7C" w:rsidRDefault="00D31D5F" w:rsidP="00720B7C">
      <w:pPr>
        <w:rPr>
          <w:b/>
        </w:rPr>
      </w:pPr>
      <w:r w:rsidRPr="00720B7C">
        <w:rPr>
          <w:b/>
        </w:rPr>
        <w:t xml:space="preserve">б) Греция  </w:t>
      </w:r>
    </w:p>
    <w:p w:rsidR="00D31D5F" w:rsidRPr="00720B7C" w:rsidRDefault="00D31D5F" w:rsidP="00720B7C">
      <w:r w:rsidRPr="00720B7C">
        <w:t xml:space="preserve">в) Китай </w:t>
      </w:r>
    </w:p>
    <w:p w:rsidR="00D31D5F" w:rsidRPr="00720B7C" w:rsidRDefault="00D31D5F" w:rsidP="00720B7C">
      <w:r w:rsidRPr="00720B7C">
        <w:t>г) Рим</w:t>
      </w:r>
    </w:p>
    <w:p w:rsidR="00D31D5F" w:rsidRPr="00720B7C" w:rsidRDefault="00D31D5F" w:rsidP="00720B7C"/>
    <w:p w:rsidR="00D31D5F" w:rsidRPr="00720B7C" w:rsidRDefault="00D31D5F" w:rsidP="00720B7C">
      <w:r w:rsidRPr="00720B7C">
        <w:t>6. Основоположником теории риторической науки считается</w:t>
      </w:r>
    </w:p>
    <w:p w:rsidR="00D31D5F" w:rsidRPr="00720B7C" w:rsidRDefault="00D31D5F" w:rsidP="00720B7C">
      <w:pPr>
        <w:rPr>
          <w:b/>
        </w:rPr>
      </w:pPr>
      <w:r w:rsidRPr="00720B7C">
        <w:rPr>
          <w:b/>
        </w:rPr>
        <w:t xml:space="preserve">а) Аристотель </w:t>
      </w:r>
    </w:p>
    <w:p w:rsidR="00D31D5F" w:rsidRPr="00720B7C" w:rsidRDefault="00D31D5F" w:rsidP="00720B7C">
      <w:r w:rsidRPr="00720B7C">
        <w:t xml:space="preserve">б) Квинтилиан </w:t>
      </w:r>
    </w:p>
    <w:p w:rsidR="00D31D5F" w:rsidRPr="00720B7C" w:rsidRDefault="00D31D5F" w:rsidP="00720B7C">
      <w:r w:rsidRPr="00720B7C">
        <w:t xml:space="preserve">в) Сократ </w:t>
      </w:r>
    </w:p>
    <w:p w:rsidR="00D31D5F" w:rsidRPr="00720B7C" w:rsidRDefault="00D31D5F" w:rsidP="00720B7C">
      <w:r w:rsidRPr="00720B7C">
        <w:t>г) Горгий</w:t>
      </w:r>
    </w:p>
    <w:p w:rsidR="00D31D5F" w:rsidRPr="00720B7C" w:rsidRDefault="00D31D5F" w:rsidP="00720B7C"/>
    <w:p w:rsidR="00D31D5F" w:rsidRPr="00720B7C" w:rsidRDefault="00D31D5F" w:rsidP="00720B7C">
      <w:pPr>
        <w:pStyle w:val="af4"/>
        <w:spacing w:after="0"/>
        <w:rPr>
          <w:rFonts w:ascii="Times New Roman" w:hAnsi="Times New Roman"/>
          <w:sz w:val="24"/>
          <w:szCs w:val="24"/>
        </w:rPr>
      </w:pPr>
      <w:r w:rsidRPr="00720B7C">
        <w:rPr>
          <w:rFonts w:ascii="Times New Roman" w:hAnsi="Times New Roman"/>
          <w:sz w:val="24"/>
          <w:szCs w:val="24"/>
        </w:rPr>
        <w:t>7. Какое из перечисленных слов является эмоционально окрашенным?</w:t>
      </w:r>
      <w:r w:rsidRPr="00720B7C">
        <w:rPr>
          <w:rFonts w:ascii="Times New Roman" w:hAnsi="Times New Roman"/>
          <w:sz w:val="24"/>
          <w:szCs w:val="24"/>
        </w:rPr>
        <w:br/>
        <w:t>1) луна</w:t>
      </w:r>
      <w:r w:rsidRPr="00720B7C">
        <w:rPr>
          <w:rFonts w:ascii="Times New Roman" w:hAnsi="Times New Roman"/>
          <w:sz w:val="24"/>
          <w:szCs w:val="24"/>
        </w:rPr>
        <w:br/>
        <w:t>2) стена</w:t>
      </w:r>
      <w:r w:rsidRPr="00720B7C">
        <w:rPr>
          <w:rFonts w:ascii="Times New Roman" w:hAnsi="Times New Roman"/>
          <w:sz w:val="24"/>
          <w:szCs w:val="24"/>
        </w:rPr>
        <w:br/>
        <w:t>3) дом</w:t>
      </w:r>
      <w:r w:rsidRPr="00720B7C">
        <w:rPr>
          <w:rFonts w:ascii="Times New Roman" w:hAnsi="Times New Roman"/>
          <w:sz w:val="24"/>
          <w:szCs w:val="24"/>
        </w:rPr>
        <w:br/>
      </w:r>
      <w:r w:rsidRPr="00720B7C">
        <w:rPr>
          <w:rStyle w:val="afa"/>
          <w:rFonts w:ascii="Times New Roman" w:hAnsi="Times New Roman"/>
          <w:sz w:val="24"/>
          <w:szCs w:val="24"/>
        </w:rPr>
        <w:t>4) лисонька</w:t>
      </w:r>
      <w:r w:rsidRPr="00720B7C">
        <w:rPr>
          <w:rFonts w:ascii="Times New Roman" w:hAnsi="Times New Roman"/>
          <w:sz w:val="24"/>
          <w:szCs w:val="24"/>
        </w:rPr>
        <w:br/>
        <w:t>5) велосипед</w:t>
      </w:r>
    </w:p>
    <w:p w:rsidR="00D31D5F" w:rsidRPr="00720B7C" w:rsidRDefault="00D31D5F" w:rsidP="00720B7C">
      <w:pPr>
        <w:pStyle w:val="af4"/>
        <w:spacing w:after="0"/>
        <w:rPr>
          <w:rFonts w:ascii="Times New Roman" w:hAnsi="Times New Roman"/>
          <w:sz w:val="24"/>
          <w:szCs w:val="24"/>
        </w:rPr>
      </w:pPr>
      <w:r w:rsidRPr="00720B7C">
        <w:rPr>
          <w:rFonts w:ascii="Times New Roman" w:hAnsi="Times New Roman"/>
          <w:sz w:val="24"/>
          <w:szCs w:val="24"/>
        </w:rPr>
        <w:t>8. Какое из перечисленных понятий не является тропом (средством словесной образности)?</w:t>
      </w:r>
      <w:r w:rsidRPr="00720B7C">
        <w:rPr>
          <w:rFonts w:ascii="Times New Roman" w:hAnsi="Times New Roman"/>
          <w:sz w:val="24"/>
          <w:szCs w:val="24"/>
        </w:rPr>
        <w:br/>
        <w:t>1) метафора</w:t>
      </w:r>
      <w:r w:rsidRPr="00720B7C">
        <w:rPr>
          <w:rFonts w:ascii="Times New Roman" w:hAnsi="Times New Roman"/>
          <w:sz w:val="24"/>
          <w:szCs w:val="24"/>
        </w:rPr>
        <w:br/>
        <w:t>2) олицетворение</w:t>
      </w:r>
      <w:r w:rsidRPr="00720B7C">
        <w:rPr>
          <w:rFonts w:ascii="Times New Roman" w:hAnsi="Times New Roman"/>
          <w:sz w:val="24"/>
          <w:szCs w:val="24"/>
        </w:rPr>
        <w:br/>
        <w:t>3) сравнение</w:t>
      </w:r>
      <w:r w:rsidRPr="00720B7C">
        <w:rPr>
          <w:rFonts w:ascii="Times New Roman" w:hAnsi="Times New Roman"/>
          <w:sz w:val="24"/>
          <w:szCs w:val="24"/>
        </w:rPr>
        <w:br/>
      </w:r>
      <w:r w:rsidRPr="00720B7C">
        <w:rPr>
          <w:rStyle w:val="afa"/>
          <w:rFonts w:ascii="Times New Roman" w:hAnsi="Times New Roman"/>
          <w:sz w:val="24"/>
          <w:szCs w:val="24"/>
        </w:rPr>
        <w:t>4) повтор</w:t>
      </w:r>
      <w:r w:rsidRPr="00720B7C">
        <w:rPr>
          <w:rFonts w:ascii="Times New Roman" w:hAnsi="Times New Roman"/>
          <w:sz w:val="24"/>
          <w:szCs w:val="24"/>
        </w:rPr>
        <w:br/>
        <w:t>5) эпитет</w:t>
      </w:r>
    </w:p>
    <w:p w:rsidR="00D31D5F" w:rsidRPr="00720B7C" w:rsidRDefault="00D31D5F" w:rsidP="00720B7C">
      <w:pPr>
        <w:pStyle w:val="af4"/>
        <w:spacing w:after="0"/>
        <w:rPr>
          <w:rFonts w:ascii="Times New Roman" w:hAnsi="Times New Roman"/>
          <w:sz w:val="24"/>
          <w:szCs w:val="24"/>
        </w:rPr>
      </w:pPr>
      <w:r w:rsidRPr="00720B7C">
        <w:rPr>
          <w:rFonts w:ascii="Times New Roman" w:hAnsi="Times New Roman"/>
          <w:sz w:val="24"/>
          <w:szCs w:val="24"/>
        </w:rPr>
        <w:t>9. Какое из нижеследующих словосочетаний является неправильным?</w:t>
      </w:r>
      <w:r w:rsidRPr="00720B7C">
        <w:rPr>
          <w:rFonts w:ascii="Times New Roman" w:hAnsi="Times New Roman"/>
          <w:sz w:val="24"/>
          <w:szCs w:val="24"/>
        </w:rPr>
        <w:br/>
        <w:t>1) я скучал по Вас</w:t>
      </w:r>
      <w:r w:rsidRPr="00720B7C">
        <w:rPr>
          <w:rFonts w:ascii="Times New Roman" w:hAnsi="Times New Roman"/>
          <w:sz w:val="24"/>
          <w:szCs w:val="24"/>
        </w:rPr>
        <w:br/>
      </w:r>
      <w:r w:rsidRPr="00720B7C">
        <w:rPr>
          <w:rStyle w:val="afa"/>
          <w:rFonts w:ascii="Times New Roman" w:hAnsi="Times New Roman"/>
          <w:sz w:val="24"/>
          <w:szCs w:val="24"/>
        </w:rPr>
        <w:t>2) согласно приказа</w:t>
      </w:r>
      <w:r w:rsidRPr="00720B7C">
        <w:rPr>
          <w:rFonts w:ascii="Times New Roman" w:hAnsi="Times New Roman"/>
          <w:sz w:val="24"/>
          <w:szCs w:val="24"/>
        </w:rPr>
        <w:br/>
        <w:t>3) благодаря руководству</w:t>
      </w:r>
      <w:r w:rsidRPr="00720B7C">
        <w:rPr>
          <w:rFonts w:ascii="Times New Roman" w:hAnsi="Times New Roman"/>
          <w:sz w:val="24"/>
          <w:szCs w:val="24"/>
        </w:rPr>
        <w:br/>
        <w:t>4) оплатить проезд</w:t>
      </w:r>
      <w:r w:rsidRPr="00720B7C">
        <w:rPr>
          <w:rFonts w:ascii="Times New Roman" w:hAnsi="Times New Roman"/>
          <w:sz w:val="24"/>
          <w:szCs w:val="24"/>
        </w:rPr>
        <w:br/>
        <w:t>5) все правильные</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10. Риторика относится к … наукам</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а) философским</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б) гуманитарным</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в) лингвистическим</w:t>
      </w:r>
    </w:p>
    <w:p w:rsidR="00D31D5F" w:rsidRPr="00720B7C" w:rsidRDefault="00D31D5F" w:rsidP="00720B7C">
      <w:pPr>
        <w:pStyle w:val="af4"/>
        <w:spacing w:after="0"/>
        <w:rPr>
          <w:rFonts w:ascii="Times New Roman" w:hAnsi="Times New Roman"/>
          <w:b/>
          <w:color w:val="000000"/>
          <w:sz w:val="24"/>
          <w:szCs w:val="24"/>
        </w:rPr>
      </w:pPr>
      <w:r w:rsidRPr="00720B7C">
        <w:rPr>
          <w:rFonts w:ascii="Times New Roman" w:hAnsi="Times New Roman"/>
          <w:b/>
          <w:color w:val="000000"/>
          <w:sz w:val="24"/>
          <w:szCs w:val="24"/>
        </w:rPr>
        <w:t>г) филологическим</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lastRenderedPageBreak/>
        <w:t>11. Наиболее полно соответствует современным научным взглядам следующее определение риторики</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а) наука о речи, об ораторском искусстве</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б) наука об искусной, витиеватой, украшенной речи</w:t>
      </w:r>
    </w:p>
    <w:p w:rsidR="00D31D5F" w:rsidRPr="00720B7C" w:rsidRDefault="00D31D5F" w:rsidP="00720B7C">
      <w:pPr>
        <w:pStyle w:val="af4"/>
        <w:spacing w:after="0"/>
        <w:rPr>
          <w:rFonts w:ascii="Times New Roman" w:hAnsi="Times New Roman"/>
          <w:b/>
          <w:color w:val="000000"/>
          <w:sz w:val="24"/>
          <w:szCs w:val="24"/>
        </w:rPr>
      </w:pPr>
      <w:r w:rsidRPr="00720B7C">
        <w:rPr>
          <w:rFonts w:ascii="Times New Roman" w:hAnsi="Times New Roman"/>
          <w:b/>
          <w:color w:val="000000"/>
          <w:sz w:val="24"/>
          <w:szCs w:val="24"/>
        </w:rPr>
        <w:t>в) филологическая наука, изучающая отношение мысли к слову</w:t>
      </w:r>
    </w:p>
    <w:p w:rsidR="00D31D5F" w:rsidRPr="00720B7C" w:rsidRDefault="00D31D5F" w:rsidP="00720B7C">
      <w:pPr>
        <w:pStyle w:val="af4"/>
        <w:spacing w:after="0"/>
        <w:rPr>
          <w:rFonts w:ascii="Times New Roman" w:hAnsi="Times New Roman"/>
          <w:b/>
          <w:color w:val="000000"/>
          <w:sz w:val="24"/>
          <w:szCs w:val="24"/>
        </w:rPr>
      </w:pPr>
      <w:r w:rsidRPr="00720B7C">
        <w:rPr>
          <w:rFonts w:ascii="Times New Roman" w:hAnsi="Times New Roman"/>
          <w:b/>
          <w:color w:val="000000"/>
          <w:sz w:val="24"/>
          <w:szCs w:val="24"/>
        </w:rPr>
        <w:t>г) филологическая дисциплина, объектом которой является теория красноречия, ораторское искусство, способы построения выразительной речи во всех областях речевой деятельности (прежде всего в разных жанрах письменной и устной речи); близко соприкасается с поэтикой, стилистикой и культурой речи</w:t>
      </w:r>
    </w:p>
    <w:p w:rsidR="00D31D5F" w:rsidRPr="00720B7C" w:rsidRDefault="00D31D5F" w:rsidP="00720B7C">
      <w:pPr>
        <w:pStyle w:val="af4"/>
        <w:tabs>
          <w:tab w:val="num" w:pos="720"/>
        </w:tabs>
        <w:spacing w:after="0"/>
        <w:rPr>
          <w:rFonts w:ascii="Times New Roman" w:hAnsi="Times New Roman"/>
          <w:color w:val="000000"/>
          <w:sz w:val="24"/>
          <w:szCs w:val="24"/>
        </w:rPr>
      </w:pPr>
      <w:r w:rsidRPr="00720B7C">
        <w:rPr>
          <w:rFonts w:ascii="Times New Roman" w:hAnsi="Times New Roman"/>
          <w:color w:val="000000"/>
          <w:sz w:val="24"/>
          <w:szCs w:val="24"/>
        </w:rPr>
        <w:t>12. Труд «Красное руководство к красноречию» принадлежит:</w:t>
      </w:r>
    </w:p>
    <w:p w:rsidR="00D31D5F" w:rsidRPr="00720B7C" w:rsidRDefault="00D31D5F" w:rsidP="00720B7C">
      <w:pPr>
        <w:pStyle w:val="af4"/>
        <w:tabs>
          <w:tab w:val="num" w:pos="720"/>
        </w:tabs>
        <w:spacing w:after="0"/>
        <w:rPr>
          <w:rFonts w:ascii="Times New Roman" w:hAnsi="Times New Roman"/>
          <w:b/>
          <w:color w:val="000000"/>
          <w:sz w:val="24"/>
          <w:szCs w:val="24"/>
        </w:rPr>
      </w:pPr>
      <w:r w:rsidRPr="00720B7C">
        <w:rPr>
          <w:rFonts w:ascii="Times New Roman" w:hAnsi="Times New Roman"/>
          <w:b/>
          <w:color w:val="000000"/>
          <w:sz w:val="24"/>
          <w:szCs w:val="24"/>
        </w:rPr>
        <w:t>а) М.В. Ломоносову</w:t>
      </w:r>
    </w:p>
    <w:p w:rsidR="00D31D5F" w:rsidRPr="00720B7C" w:rsidRDefault="00D31D5F" w:rsidP="00720B7C">
      <w:pPr>
        <w:pStyle w:val="af4"/>
        <w:tabs>
          <w:tab w:val="num" w:pos="720"/>
        </w:tabs>
        <w:spacing w:after="0"/>
        <w:rPr>
          <w:rFonts w:ascii="Times New Roman" w:hAnsi="Times New Roman"/>
          <w:color w:val="000000"/>
          <w:sz w:val="24"/>
          <w:szCs w:val="24"/>
        </w:rPr>
      </w:pPr>
      <w:r w:rsidRPr="00720B7C">
        <w:rPr>
          <w:rFonts w:ascii="Times New Roman" w:hAnsi="Times New Roman"/>
          <w:color w:val="000000"/>
          <w:sz w:val="24"/>
          <w:szCs w:val="24"/>
        </w:rPr>
        <w:t>б) Платону</w:t>
      </w:r>
    </w:p>
    <w:p w:rsidR="00D31D5F" w:rsidRPr="00720B7C" w:rsidRDefault="00D31D5F" w:rsidP="00720B7C">
      <w:pPr>
        <w:pStyle w:val="af4"/>
        <w:tabs>
          <w:tab w:val="num" w:pos="720"/>
        </w:tabs>
        <w:spacing w:after="0"/>
        <w:rPr>
          <w:rFonts w:ascii="Times New Roman" w:hAnsi="Times New Roman"/>
          <w:color w:val="000000"/>
          <w:sz w:val="24"/>
          <w:szCs w:val="24"/>
        </w:rPr>
      </w:pPr>
      <w:r w:rsidRPr="00720B7C">
        <w:rPr>
          <w:rFonts w:ascii="Times New Roman" w:hAnsi="Times New Roman"/>
          <w:color w:val="000000"/>
          <w:sz w:val="24"/>
          <w:szCs w:val="24"/>
        </w:rPr>
        <w:t>в) Горгию</w:t>
      </w:r>
    </w:p>
    <w:p w:rsidR="00D31D5F" w:rsidRPr="00720B7C" w:rsidRDefault="00D31D5F" w:rsidP="00720B7C">
      <w:pPr>
        <w:pStyle w:val="af4"/>
        <w:tabs>
          <w:tab w:val="num" w:pos="720"/>
        </w:tabs>
        <w:spacing w:after="0"/>
        <w:rPr>
          <w:rFonts w:ascii="Times New Roman" w:hAnsi="Times New Roman"/>
          <w:color w:val="000000"/>
          <w:sz w:val="24"/>
          <w:szCs w:val="24"/>
        </w:rPr>
      </w:pPr>
      <w:r w:rsidRPr="00720B7C">
        <w:rPr>
          <w:rFonts w:ascii="Times New Roman" w:hAnsi="Times New Roman"/>
          <w:color w:val="000000"/>
          <w:sz w:val="24"/>
          <w:szCs w:val="24"/>
        </w:rPr>
        <w:t>г) Сократу</w:t>
      </w:r>
    </w:p>
    <w:p w:rsidR="00D31D5F" w:rsidRPr="00720B7C" w:rsidRDefault="00D31D5F" w:rsidP="00720B7C">
      <w:pPr>
        <w:pStyle w:val="af4"/>
        <w:tabs>
          <w:tab w:val="num" w:pos="360"/>
        </w:tabs>
        <w:spacing w:after="0"/>
        <w:rPr>
          <w:rFonts w:ascii="Times New Roman" w:hAnsi="Times New Roman"/>
          <w:color w:val="000000"/>
          <w:sz w:val="24"/>
          <w:szCs w:val="24"/>
        </w:rPr>
      </w:pPr>
      <w:r w:rsidRPr="00720B7C">
        <w:rPr>
          <w:rFonts w:ascii="Times New Roman" w:hAnsi="Times New Roman"/>
          <w:color w:val="000000"/>
          <w:sz w:val="24"/>
          <w:szCs w:val="24"/>
        </w:rPr>
        <w:t>13. Впервые описание коммуникативной ситуации в определении «Речь слагается из трех элементов – из самого оратора, из предмета, о котором он говорит, и из лица, к которому он обращается» предложил</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а) Ю.В. Рождественский</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б) Цицерон</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 xml:space="preserve">в) П. Грайс </w:t>
      </w:r>
    </w:p>
    <w:p w:rsidR="00D31D5F" w:rsidRPr="00720B7C" w:rsidRDefault="00D31D5F" w:rsidP="00720B7C">
      <w:pPr>
        <w:pStyle w:val="af4"/>
        <w:spacing w:after="0"/>
        <w:rPr>
          <w:rFonts w:ascii="Times New Roman" w:hAnsi="Times New Roman"/>
          <w:b/>
          <w:color w:val="000000"/>
          <w:sz w:val="24"/>
          <w:szCs w:val="24"/>
        </w:rPr>
      </w:pPr>
      <w:r w:rsidRPr="00720B7C">
        <w:rPr>
          <w:rFonts w:ascii="Times New Roman" w:hAnsi="Times New Roman"/>
          <w:b/>
          <w:color w:val="000000"/>
          <w:sz w:val="24"/>
          <w:szCs w:val="24"/>
        </w:rPr>
        <w:t>г) Аристотель</w:t>
      </w:r>
    </w:p>
    <w:p w:rsidR="00D31D5F" w:rsidRPr="00720B7C" w:rsidRDefault="00D31D5F" w:rsidP="00720B7C">
      <w:pPr>
        <w:pStyle w:val="af4"/>
        <w:tabs>
          <w:tab w:val="num" w:pos="360"/>
        </w:tabs>
        <w:spacing w:after="0"/>
        <w:rPr>
          <w:rFonts w:ascii="Times New Roman" w:hAnsi="Times New Roman"/>
          <w:color w:val="000000"/>
          <w:sz w:val="24"/>
          <w:szCs w:val="24"/>
        </w:rPr>
      </w:pPr>
      <w:r w:rsidRPr="00720B7C">
        <w:rPr>
          <w:rFonts w:ascii="Times New Roman" w:hAnsi="Times New Roman"/>
          <w:color w:val="000000"/>
          <w:sz w:val="24"/>
          <w:szCs w:val="24"/>
        </w:rPr>
        <w:t xml:space="preserve">14. Наиболее оптимальным в коммуникации является </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а) авторитарный стиль</w:t>
      </w:r>
    </w:p>
    <w:p w:rsidR="00D31D5F" w:rsidRPr="00720B7C" w:rsidRDefault="00D31D5F" w:rsidP="00720B7C">
      <w:pPr>
        <w:pStyle w:val="af4"/>
        <w:tabs>
          <w:tab w:val="num" w:pos="0"/>
        </w:tabs>
        <w:spacing w:after="0"/>
        <w:rPr>
          <w:rFonts w:ascii="Times New Roman" w:hAnsi="Times New Roman"/>
          <w:b/>
          <w:color w:val="000000"/>
          <w:sz w:val="24"/>
          <w:szCs w:val="24"/>
        </w:rPr>
      </w:pPr>
      <w:r w:rsidRPr="00720B7C">
        <w:rPr>
          <w:rFonts w:ascii="Times New Roman" w:hAnsi="Times New Roman"/>
          <w:b/>
          <w:color w:val="000000"/>
          <w:sz w:val="24"/>
          <w:szCs w:val="24"/>
        </w:rPr>
        <w:t>б) демократический стиль</w:t>
      </w:r>
    </w:p>
    <w:p w:rsidR="00D31D5F" w:rsidRPr="00720B7C" w:rsidRDefault="00D31D5F" w:rsidP="00720B7C">
      <w:pPr>
        <w:pStyle w:val="af4"/>
        <w:tabs>
          <w:tab w:val="num" w:pos="0"/>
        </w:tabs>
        <w:spacing w:after="0"/>
        <w:rPr>
          <w:rFonts w:ascii="Times New Roman" w:hAnsi="Times New Roman"/>
          <w:color w:val="000000"/>
          <w:sz w:val="24"/>
          <w:szCs w:val="24"/>
        </w:rPr>
      </w:pPr>
      <w:r w:rsidRPr="00720B7C">
        <w:rPr>
          <w:rFonts w:ascii="Times New Roman" w:hAnsi="Times New Roman"/>
          <w:color w:val="000000"/>
          <w:sz w:val="24"/>
          <w:szCs w:val="24"/>
        </w:rPr>
        <w:t>в) общение – заигрывание</w:t>
      </w:r>
    </w:p>
    <w:p w:rsidR="00D31D5F" w:rsidRPr="00720B7C" w:rsidRDefault="00D31D5F" w:rsidP="00720B7C">
      <w:pPr>
        <w:pStyle w:val="af4"/>
        <w:tabs>
          <w:tab w:val="num" w:pos="0"/>
        </w:tabs>
        <w:spacing w:after="0"/>
        <w:rPr>
          <w:rFonts w:ascii="Times New Roman" w:hAnsi="Times New Roman"/>
          <w:color w:val="000000"/>
          <w:sz w:val="24"/>
          <w:szCs w:val="24"/>
        </w:rPr>
      </w:pPr>
      <w:r w:rsidRPr="00720B7C">
        <w:rPr>
          <w:rFonts w:ascii="Times New Roman" w:hAnsi="Times New Roman"/>
          <w:color w:val="000000"/>
          <w:sz w:val="24"/>
          <w:szCs w:val="24"/>
        </w:rPr>
        <w:t>г) общение на основе совместной деятельности</w:t>
      </w:r>
    </w:p>
    <w:p w:rsidR="00D31D5F" w:rsidRPr="00720B7C" w:rsidRDefault="00D31D5F" w:rsidP="00720B7C">
      <w:pPr>
        <w:pStyle w:val="af4"/>
        <w:tabs>
          <w:tab w:val="num" w:pos="720"/>
        </w:tabs>
        <w:spacing w:after="0"/>
        <w:rPr>
          <w:rFonts w:ascii="Times New Roman" w:hAnsi="Times New Roman"/>
          <w:color w:val="000000"/>
          <w:sz w:val="24"/>
          <w:szCs w:val="24"/>
        </w:rPr>
      </w:pPr>
      <w:r w:rsidRPr="00720B7C">
        <w:rPr>
          <w:rFonts w:ascii="Times New Roman" w:hAnsi="Times New Roman"/>
          <w:color w:val="000000"/>
          <w:sz w:val="24"/>
          <w:szCs w:val="24"/>
        </w:rPr>
        <w:t>15. К невербальным средствам общения не относится</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а) дистанция между партнерами по общению</w:t>
      </w:r>
    </w:p>
    <w:p w:rsidR="00D31D5F" w:rsidRPr="00720B7C" w:rsidRDefault="00D31D5F" w:rsidP="00720B7C">
      <w:pPr>
        <w:pStyle w:val="af4"/>
        <w:spacing w:after="0"/>
        <w:rPr>
          <w:rFonts w:ascii="Times New Roman" w:hAnsi="Times New Roman"/>
          <w:b/>
          <w:color w:val="000000"/>
          <w:sz w:val="24"/>
          <w:szCs w:val="24"/>
        </w:rPr>
      </w:pPr>
      <w:r w:rsidRPr="00720B7C">
        <w:rPr>
          <w:rFonts w:ascii="Times New Roman" w:hAnsi="Times New Roman"/>
          <w:b/>
          <w:color w:val="000000"/>
          <w:sz w:val="24"/>
          <w:szCs w:val="24"/>
        </w:rPr>
        <w:t>б) голос</w:t>
      </w:r>
    </w:p>
    <w:p w:rsidR="00D31D5F" w:rsidRPr="00720B7C" w:rsidRDefault="00D31D5F" w:rsidP="00720B7C">
      <w:pPr>
        <w:pStyle w:val="af4"/>
        <w:spacing w:after="0"/>
        <w:rPr>
          <w:rFonts w:ascii="Times New Roman" w:hAnsi="Times New Roman"/>
          <w:color w:val="000000"/>
          <w:sz w:val="24"/>
          <w:szCs w:val="24"/>
        </w:rPr>
      </w:pPr>
      <w:r w:rsidRPr="00720B7C">
        <w:rPr>
          <w:rFonts w:ascii="Times New Roman" w:hAnsi="Times New Roman"/>
          <w:color w:val="000000"/>
          <w:sz w:val="24"/>
          <w:szCs w:val="24"/>
        </w:rPr>
        <w:t>в) улыбка</w:t>
      </w:r>
    </w:p>
    <w:p w:rsidR="00D31D5F" w:rsidRPr="00720B7C" w:rsidRDefault="00D31D5F" w:rsidP="00720B7C">
      <w:pPr>
        <w:pStyle w:val="af4"/>
        <w:spacing w:after="0"/>
        <w:rPr>
          <w:rFonts w:ascii="Times New Roman" w:hAnsi="Times New Roman"/>
          <w:b/>
          <w:color w:val="000000"/>
          <w:sz w:val="24"/>
          <w:szCs w:val="24"/>
        </w:rPr>
      </w:pPr>
      <w:r w:rsidRPr="00720B7C">
        <w:rPr>
          <w:rFonts w:ascii="Times New Roman" w:hAnsi="Times New Roman"/>
          <w:b/>
          <w:color w:val="000000"/>
          <w:sz w:val="24"/>
          <w:szCs w:val="24"/>
        </w:rPr>
        <w:t>г) внешний вид</w:t>
      </w:r>
    </w:p>
    <w:p w:rsidR="00D31D5F" w:rsidRPr="00720B7C" w:rsidRDefault="00D31D5F" w:rsidP="00720B7C">
      <w:pPr>
        <w:rPr>
          <w:color w:val="000000"/>
        </w:rPr>
      </w:pPr>
      <w:r w:rsidRPr="00720B7C">
        <w:rPr>
          <w:color w:val="000000"/>
        </w:rPr>
        <w:t xml:space="preserve">16. Установите соответствие между формулами речевого этикета и их стилистической характеристикой </w:t>
      </w:r>
    </w:p>
    <w:p w:rsidR="00D31D5F" w:rsidRPr="00720B7C" w:rsidRDefault="00D31D5F" w:rsidP="00720B7C">
      <w:pPr>
        <w:rPr>
          <w:color w:val="000000"/>
        </w:rPr>
      </w:pPr>
      <w:r w:rsidRPr="00720B7C">
        <w:rPr>
          <w:color w:val="000000"/>
        </w:rPr>
        <w:t>Ответ: 1-3; 2-2;3-1</w:t>
      </w:r>
    </w:p>
    <w:tbl>
      <w:tblPr>
        <w:tblW w:w="7356" w:type="dxa"/>
        <w:tblBorders>
          <w:top w:val="single" w:sz="4" w:space="0" w:color="000000"/>
          <w:left w:val="single" w:sz="4" w:space="0" w:color="000000"/>
          <w:bottom w:val="single" w:sz="4" w:space="0" w:color="000000"/>
          <w:right w:val="single" w:sz="4" w:space="0" w:color="000000"/>
        </w:tblBorders>
        <w:tblCellMar>
          <w:top w:w="48" w:type="dxa"/>
          <w:left w:w="48" w:type="dxa"/>
          <w:bottom w:w="48" w:type="dxa"/>
          <w:right w:w="48" w:type="dxa"/>
        </w:tblCellMar>
        <w:tblLook w:val="04A0" w:firstRow="1" w:lastRow="0" w:firstColumn="1" w:lastColumn="0" w:noHBand="0" w:noVBand="1"/>
      </w:tblPr>
      <w:tblGrid>
        <w:gridCol w:w="4043"/>
        <w:gridCol w:w="3313"/>
      </w:tblGrid>
      <w:tr w:rsidR="00D31D5F" w:rsidRPr="00720B7C" w:rsidTr="00583D50">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720B7C" w:rsidRDefault="00D31D5F" w:rsidP="00720B7C">
            <w:pPr>
              <w:rPr>
                <w:color w:val="000000"/>
              </w:rPr>
            </w:pPr>
            <w:r w:rsidRPr="00720B7C">
              <w:rPr>
                <w:color w:val="000000"/>
              </w:rPr>
              <w:t>1. До свидания! Всего доброго</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720B7C" w:rsidRDefault="00D31D5F" w:rsidP="00720B7C">
            <w:pPr>
              <w:rPr>
                <w:color w:val="000000"/>
              </w:rPr>
            </w:pPr>
            <w:r w:rsidRPr="00720B7C">
              <w:rPr>
                <w:color w:val="000000"/>
              </w:rPr>
              <w:t>1. Стилистически возвышенное</w:t>
            </w:r>
          </w:p>
        </w:tc>
      </w:tr>
      <w:tr w:rsidR="00D31D5F" w:rsidRPr="00720B7C" w:rsidTr="00583D50">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720B7C" w:rsidRDefault="00D31D5F" w:rsidP="00720B7C">
            <w:pPr>
              <w:rPr>
                <w:color w:val="000000"/>
              </w:rPr>
            </w:pPr>
            <w:r w:rsidRPr="00720B7C">
              <w:rPr>
                <w:color w:val="000000"/>
              </w:rPr>
              <w:t>2. Пока! Чао! Салют! Адью</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720B7C" w:rsidRDefault="00D31D5F" w:rsidP="00720B7C">
            <w:pPr>
              <w:rPr>
                <w:color w:val="000000"/>
              </w:rPr>
            </w:pPr>
            <w:r w:rsidRPr="00720B7C">
              <w:rPr>
                <w:color w:val="000000"/>
              </w:rPr>
              <w:t>2. Стилистически сниженное, разговорно-фамильярное</w:t>
            </w:r>
          </w:p>
        </w:tc>
      </w:tr>
      <w:tr w:rsidR="00D31D5F" w:rsidRPr="00720B7C" w:rsidTr="00583D50">
        <w:tc>
          <w:tcPr>
            <w:tcW w:w="404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720B7C" w:rsidRDefault="00D31D5F" w:rsidP="00720B7C">
            <w:pPr>
              <w:rPr>
                <w:color w:val="000000"/>
              </w:rPr>
            </w:pPr>
            <w:r w:rsidRPr="00720B7C">
              <w:rPr>
                <w:color w:val="000000"/>
              </w:rPr>
              <w:t>3. Мое почтение! Позвольте откланяться!</w:t>
            </w:r>
          </w:p>
        </w:tc>
        <w:tc>
          <w:tcPr>
            <w:tcW w:w="3313" w:type="dxa"/>
            <w:tcBorders>
              <w:top w:val="single" w:sz="4" w:space="0" w:color="000000"/>
              <w:left w:val="single" w:sz="4" w:space="0" w:color="000000"/>
              <w:bottom w:val="single" w:sz="4" w:space="0" w:color="000000"/>
              <w:right w:val="single" w:sz="4" w:space="0" w:color="000000"/>
            </w:tcBorders>
            <w:shd w:val="clear" w:color="auto" w:fill="FFFFFF"/>
            <w:hideMark/>
          </w:tcPr>
          <w:p w:rsidR="00D31D5F" w:rsidRPr="00720B7C" w:rsidRDefault="00D31D5F" w:rsidP="00720B7C">
            <w:pPr>
              <w:rPr>
                <w:color w:val="000000"/>
              </w:rPr>
            </w:pPr>
            <w:r w:rsidRPr="00720B7C">
              <w:rPr>
                <w:color w:val="000000"/>
              </w:rPr>
              <w:t>3. Стилистически нейтральное</w:t>
            </w:r>
          </w:p>
        </w:tc>
      </w:tr>
    </w:tbl>
    <w:p w:rsidR="00D31D5F" w:rsidRPr="00720B7C" w:rsidRDefault="00D31D5F" w:rsidP="00720B7C">
      <w:pPr>
        <w:rPr>
          <w:color w:val="000000"/>
        </w:rPr>
      </w:pPr>
      <w:r w:rsidRPr="00720B7C">
        <w:rPr>
          <w:color w:val="000000"/>
        </w:rPr>
        <w:t>17. Внешний вид оратора, его одежда, прическа, украшения должны быть:</w:t>
      </w:r>
    </w:p>
    <w:p w:rsidR="00D31D5F" w:rsidRPr="00720B7C" w:rsidRDefault="00D31D5F" w:rsidP="00720B7C">
      <w:pPr>
        <w:rPr>
          <w:color w:val="000000"/>
        </w:rPr>
      </w:pPr>
      <w:r w:rsidRPr="00720B7C">
        <w:rPr>
          <w:color w:val="000000"/>
        </w:rPr>
        <w:t>а) яркими, модными;</w:t>
      </w:r>
    </w:p>
    <w:p w:rsidR="00D31D5F" w:rsidRPr="00720B7C" w:rsidRDefault="00D31D5F" w:rsidP="00720B7C">
      <w:pPr>
        <w:rPr>
          <w:b/>
          <w:color w:val="000000"/>
        </w:rPr>
      </w:pPr>
      <w:r w:rsidRPr="00720B7C">
        <w:rPr>
          <w:b/>
          <w:color w:val="000000"/>
        </w:rPr>
        <w:t>б) неяркими, умеренно модными</w:t>
      </w:r>
    </w:p>
    <w:p w:rsidR="00D31D5F" w:rsidRPr="00720B7C" w:rsidRDefault="00D31D5F" w:rsidP="00720B7C">
      <w:pPr>
        <w:rPr>
          <w:color w:val="000000"/>
        </w:rPr>
      </w:pPr>
      <w:r w:rsidRPr="00720B7C">
        <w:rPr>
          <w:color w:val="000000"/>
        </w:rPr>
        <w:t>18. При обращении к группе лиц в официально-деловой ситуации лучше использовать обращение:</w:t>
      </w:r>
    </w:p>
    <w:p w:rsidR="00D31D5F" w:rsidRPr="00720B7C" w:rsidRDefault="00D31D5F" w:rsidP="00720B7C">
      <w:pPr>
        <w:rPr>
          <w:color w:val="000000"/>
        </w:rPr>
      </w:pPr>
      <w:r w:rsidRPr="00720B7C">
        <w:rPr>
          <w:color w:val="000000"/>
        </w:rPr>
        <w:t>а) товарищи;</w:t>
      </w:r>
    </w:p>
    <w:p w:rsidR="00D31D5F" w:rsidRPr="00720B7C" w:rsidRDefault="00D31D5F" w:rsidP="00720B7C">
      <w:pPr>
        <w:rPr>
          <w:b/>
          <w:color w:val="000000"/>
        </w:rPr>
      </w:pPr>
      <w:r w:rsidRPr="00720B7C">
        <w:rPr>
          <w:b/>
          <w:color w:val="000000"/>
        </w:rPr>
        <w:t>б) уважаемые коллеги;</w:t>
      </w:r>
    </w:p>
    <w:p w:rsidR="00D31D5F" w:rsidRPr="00720B7C" w:rsidRDefault="00D31D5F" w:rsidP="00720B7C">
      <w:pPr>
        <w:rPr>
          <w:color w:val="000000"/>
        </w:rPr>
      </w:pPr>
      <w:r w:rsidRPr="00720B7C">
        <w:rPr>
          <w:color w:val="000000"/>
        </w:rPr>
        <w:t>в) граждане;</w:t>
      </w:r>
    </w:p>
    <w:p w:rsidR="00D31D5F" w:rsidRPr="00720B7C" w:rsidRDefault="00D31D5F" w:rsidP="00720B7C">
      <w:pPr>
        <w:rPr>
          <w:color w:val="000000"/>
        </w:rPr>
      </w:pPr>
      <w:r w:rsidRPr="00720B7C">
        <w:rPr>
          <w:color w:val="000000"/>
        </w:rPr>
        <w:t>г) дорогие друзья.</w:t>
      </w:r>
    </w:p>
    <w:p w:rsidR="00D31D5F" w:rsidRPr="00720B7C" w:rsidRDefault="00D31D5F" w:rsidP="00720B7C">
      <w:pPr>
        <w:rPr>
          <w:color w:val="000000"/>
        </w:rPr>
      </w:pPr>
      <w:r w:rsidRPr="00720B7C">
        <w:rPr>
          <w:color w:val="000000"/>
        </w:rPr>
        <w:t>19. Наилучшим способом выступления признается:</w:t>
      </w:r>
    </w:p>
    <w:p w:rsidR="00D31D5F" w:rsidRPr="00720B7C" w:rsidRDefault="00D31D5F" w:rsidP="00720B7C">
      <w:pPr>
        <w:rPr>
          <w:color w:val="000000"/>
        </w:rPr>
      </w:pPr>
      <w:r w:rsidRPr="00720B7C">
        <w:rPr>
          <w:color w:val="000000"/>
        </w:rPr>
        <w:t>а) запоминание речи наизусть;</w:t>
      </w:r>
    </w:p>
    <w:p w:rsidR="00D31D5F" w:rsidRPr="00720B7C" w:rsidRDefault="00D31D5F" w:rsidP="00720B7C">
      <w:pPr>
        <w:rPr>
          <w:color w:val="000000"/>
        </w:rPr>
      </w:pPr>
      <w:r w:rsidRPr="00720B7C">
        <w:rPr>
          <w:color w:val="000000"/>
        </w:rPr>
        <w:lastRenderedPageBreak/>
        <w:t>б) чтение с листа;</w:t>
      </w:r>
    </w:p>
    <w:p w:rsidR="00D31D5F" w:rsidRPr="00720B7C" w:rsidRDefault="00D31D5F" w:rsidP="00720B7C">
      <w:pPr>
        <w:rPr>
          <w:b/>
          <w:color w:val="000000"/>
        </w:rPr>
      </w:pPr>
      <w:r w:rsidRPr="00720B7C">
        <w:rPr>
          <w:b/>
          <w:color w:val="000000"/>
        </w:rPr>
        <w:t>в) выступление с опорой на текст;</w:t>
      </w:r>
    </w:p>
    <w:p w:rsidR="00D31D5F" w:rsidRPr="00720B7C" w:rsidRDefault="00D31D5F" w:rsidP="00720B7C">
      <w:pPr>
        <w:rPr>
          <w:color w:val="000000"/>
        </w:rPr>
      </w:pPr>
      <w:r w:rsidRPr="00720B7C">
        <w:rPr>
          <w:color w:val="000000"/>
        </w:rPr>
        <w:t>г) выступление-импровизация.</w:t>
      </w:r>
    </w:p>
    <w:p w:rsidR="00D31D5F" w:rsidRPr="00720B7C" w:rsidRDefault="00D31D5F" w:rsidP="00720B7C">
      <w:pPr>
        <w:rPr>
          <w:color w:val="000000"/>
        </w:rPr>
      </w:pPr>
      <w:r w:rsidRPr="00720B7C">
        <w:rPr>
          <w:color w:val="000000"/>
        </w:rPr>
        <w:t>20. Вставьте пропущенное слово.</w:t>
      </w:r>
    </w:p>
    <w:p w:rsidR="00D31D5F" w:rsidRPr="00720B7C" w:rsidRDefault="00D31D5F" w:rsidP="00720B7C">
      <w:pPr>
        <w:rPr>
          <w:color w:val="000000"/>
        </w:rPr>
      </w:pPr>
      <w:r w:rsidRPr="00720B7C">
        <w:rPr>
          <w:color w:val="000000"/>
        </w:rPr>
        <w:t xml:space="preserve"> … является основным инструментом оратора. </w:t>
      </w:r>
    </w:p>
    <w:p w:rsidR="00D31D5F" w:rsidRPr="00720B7C" w:rsidRDefault="00D31D5F" w:rsidP="00720B7C">
      <w:pPr>
        <w:rPr>
          <w:b/>
          <w:color w:val="000000"/>
        </w:rPr>
      </w:pPr>
      <w:r w:rsidRPr="00720B7C">
        <w:rPr>
          <w:b/>
          <w:color w:val="000000"/>
        </w:rPr>
        <w:t>Ответ: ГОЛОС</w:t>
      </w:r>
    </w:p>
    <w:p w:rsidR="00D31D5F" w:rsidRPr="00720B7C" w:rsidRDefault="00D31D5F" w:rsidP="00720B7C">
      <w:pPr>
        <w:rPr>
          <w:color w:val="000000"/>
        </w:rPr>
      </w:pPr>
      <w:r w:rsidRPr="00720B7C">
        <w:rPr>
          <w:color w:val="000000"/>
        </w:rPr>
        <w:t>21. Оптимальным темпом речи является:</w:t>
      </w:r>
    </w:p>
    <w:p w:rsidR="00D31D5F" w:rsidRPr="00720B7C" w:rsidRDefault="00D31D5F" w:rsidP="00720B7C">
      <w:pPr>
        <w:rPr>
          <w:b/>
          <w:color w:val="000000"/>
        </w:rPr>
      </w:pPr>
      <w:r w:rsidRPr="00720B7C">
        <w:rPr>
          <w:b/>
          <w:color w:val="000000"/>
        </w:rPr>
        <w:t>а) 80–90 слов в минуту;</w:t>
      </w:r>
    </w:p>
    <w:p w:rsidR="00D31D5F" w:rsidRPr="00720B7C" w:rsidRDefault="00D31D5F" w:rsidP="00720B7C">
      <w:pPr>
        <w:rPr>
          <w:color w:val="000000"/>
        </w:rPr>
      </w:pPr>
      <w:r w:rsidRPr="00720B7C">
        <w:rPr>
          <w:color w:val="000000"/>
        </w:rPr>
        <w:t>б) 170–180 слов в минуту;</w:t>
      </w:r>
    </w:p>
    <w:p w:rsidR="00D31D5F" w:rsidRPr="00720B7C" w:rsidRDefault="00D31D5F" w:rsidP="00720B7C">
      <w:pPr>
        <w:rPr>
          <w:color w:val="000000"/>
        </w:rPr>
      </w:pPr>
      <w:r w:rsidRPr="00720B7C">
        <w:rPr>
          <w:color w:val="000000"/>
        </w:rPr>
        <w:t>в) 120–150 слов в минуту;</w:t>
      </w:r>
    </w:p>
    <w:p w:rsidR="00D31D5F" w:rsidRPr="00720B7C" w:rsidRDefault="00D31D5F" w:rsidP="00720B7C">
      <w:pPr>
        <w:rPr>
          <w:color w:val="000000"/>
        </w:rPr>
      </w:pPr>
      <w:r w:rsidRPr="00720B7C">
        <w:rPr>
          <w:color w:val="000000"/>
        </w:rPr>
        <w:t>г) 200–250 слов в минуту.</w:t>
      </w:r>
    </w:p>
    <w:p w:rsidR="00D31D5F" w:rsidRPr="00720B7C" w:rsidRDefault="00D31D5F" w:rsidP="00720B7C">
      <w:pPr>
        <w:rPr>
          <w:color w:val="000000"/>
        </w:rPr>
      </w:pPr>
      <w:r w:rsidRPr="00720B7C">
        <w:rPr>
          <w:color w:val="000000"/>
        </w:rPr>
        <w:t>22. Исключите данное качество из списка качеств образцовой речи:</w:t>
      </w:r>
    </w:p>
    <w:p w:rsidR="00D31D5F" w:rsidRPr="00720B7C" w:rsidRDefault="00D31D5F" w:rsidP="00720B7C">
      <w:pPr>
        <w:rPr>
          <w:color w:val="000000"/>
        </w:rPr>
      </w:pPr>
      <w:r w:rsidRPr="00720B7C">
        <w:rPr>
          <w:color w:val="000000"/>
        </w:rPr>
        <w:t>а) чистота речи;</w:t>
      </w:r>
    </w:p>
    <w:p w:rsidR="00D31D5F" w:rsidRPr="00720B7C" w:rsidRDefault="00D31D5F" w:rsidP="00720B7C">
      <w:pPr>
        <w:rPr>
          <w:color w:val="000000"/>
        </w:rPr>
      </w:pPr>
      <w:r w:rsidRPr="00720B7C">
        <w:rPr>
          <w:color w:val="000000"/>
        </w:rPr>
        <w:t>б) логичность речи;</w:t>
      </w:r>
    </w:p>
    <w:p w:rsidR="00D31D5F" w:rsidRPr="00720B7C" w:rsidRDefault="00D31D5F" w:rsidP="00720B7C">
      <w:pPr>
        <w:rPr>
          <w:color w:val="000000"/>
        </w:rPr>
      </w:pPr>
      <w:r w:rsidRPr="00720B7C">
        <w:rPr>
          <w:color w:val="000000"/>
        </w:rPr>
        <w:t>в) уместность речи;</w:t>
      </w:r>
    </w:p>
    <w:p w:rsidR="00D31D5F" w:rsidRPr="00720B7C" w:rsidRDefault="00D31D5F" w:rsidP="00720B7C">
      <w:pPr>
        <w:rPr>
          <w:b/>
          <w:color w:val="000000"/>
        </w:rPr>
      </w:pPr>
      <w:r w:rsidRPr="00720B7C">
        <w:rPr>
          <w:b/>
          <w:color w:val="000000"/>
        </w:rPr>
        <w:t>г) краткость речи.</w:t>
      </w:r>
    </w:p>
    <w:p w:rsidR="00D31D5F" w:rsidRPr="00720B7C" w:rsidRDefault="00D31D5F" w:rsidP="00720B7C">
      <w:pPr>
        <w:rPr>
          <w:color w:val="000000"/>
        </w:rPr>
      </w:pPr>
      <w:r w:rsidRPr="00720B7C">
        <w:rPr>
          <w:color w:val="000000"/>
        </w:rPr>
        <w:t>23. Покачивание головой слева направо имеет значение согласия в стране:</w:t>
      </w:r>
    </w:p>
    <w:p w:rsidR="00D31D5F" w:rsidRPr="00720B7C" w:rsidRDefault="00D31D5F" w:rsidP="00720B7C">
      <w:pPr>
        <w:rPr>
          <w:color w:val="000000"/>
        </w:rPr>
      </w:pPr>
      <w:r w:rsidRPr="00720B7C">
        <w:rPr>
          <w:color w:val="000000"/>
        </w:rPr>
        <w:t>а) Германия</w:t>
      </w:r>
    </w:p>
    <w:p w:rsidR="00D31D5F" w:rsidRPr="00720B7C" w:rsidRDefault="00D31D5F" w:rsidP="00720B7C">
      <w:pPr>
        <w:rPr>
          <w:color w:val="000000"/>
        </w:rPr>
      </w:pPr>
      <w:r w:rsidRPr="00720B7C">
        <w:rPr>
          <w:color w:val="000000"/>
        </w:rPr>
        <w:t>б) Финляндия</w:t>
      </w:r>
    </w:p>
    <w:p w:rsidR="00D31D5F" w:rsidRPr="00720B7C" w:rsidRDefault="00D31D5F" w:rsidP="00720B7C">
      <w:pPr>
        <w:rPr>
          <w:b/>
          <w:color w:val="000000"/>
        </w:rPr>
      </w:pPr>
      <w:r w:rsidRPr="00720B7C">
        <w:rPr>
          <w:b/>
          <w:color w:val="000000"/>
        </w:rPr>
        <w:t>в) Болгария</w:t>
      </w:r>
    </w:p>
    <w:p w:rsidR="00D31D5F" w:rsidRPr="00720B7C" w:rsidRDefault="00D31D5F" w:rsidP="00720B7C">
      <w:pPr>
        <w:rPr>
          <w:color w:val="000000"/>
        </w:rPr>
      </w:pPr>
      <w:r w:rsidRPr="00720B7C">
        <w:rPr>
          <w:color w:val="000000"/>
        </w:rPr>
        <w:t>г) Франция</w:t>
      </w:r>
    </w:p>
    <w:p w:rsidR="00D31D5F" w:rsidRPr="00720B7C" w:rsidRDefault="00D31D5F" w:rsidP="00720B7C">
      <w:pPr>
        <w:rPr>
          <w:color w:val="000000"/>
        </w:rPr>
      </w:pPr>
      <w:r w:rsidRPr="00720B7C">
        <w:rPr>
          <w:color w:val="000000"/>
        </w:rPr>
        <w:t>.</w:t>
      </w:r>
    </w:p>
    <w:p w:rsidR="00D31D5F" w:rsidRPr="00720B7C" w:rsidRDefault="00D31D5F" w:rsidP="00720B7C">
      <w:pPr>
        <w:rPr>
          <w:color w:val="000000"/>
        </w:rPr>
      </w:pPr>
      <w:r w:rsidRPr="00720B7C">
        <w:rPr>
          <w:color w:val="000000"/>
        </w:rPr>
        <w:t>24. Основными аспектами культуры речи являются:</w:t>
      </w:r>
    </w:p>
    <w:p w:rsidR="00D31D5F" w:rsidRPr="00720B7C" w:rsidRDefault="00D31D5F" w:rsidP="00720B7C">
      <w:pPr>
        <w:rPr>
          <w:color w:val="000000"/>
        </w:rPr>
      </w:pPr>
      <w:r w:rsidRPr="00720B7C">
        <w:rPr>
          <w:color w:val="000000"/>
        </w:rPr>
        <w:t>а) нормативный, этический, эмоциональный;</w:t>
      </w:r>
    </w:p>
    <w:p w:rsidR="00D31D5F" w:rsidRPr="00720B7C" w:rsidRDefault="00D31D5F" w:rsidP="00720B7C">
      <w:pPr>
        <w:rPr>
          <w:b/>
          <w:color w:val="000000"/>
        </w:rPr>
      </w:pPr>
      <w:r w:rsidRPr="00720B7C">
        <w:rPr>
          <w:b/>
          <w:color w:val="000000"/>
        </w:rPr>
        <w:t>б) нормативный, коммуникативный, этический;</w:t>
      </w:r>
    </w:p>
    <w:p w:rsidR="00D31D5F" w:rsidRPr="00720B7C" w:rsidRDefault="00D31D5F" w:rsidP="00720B7C">
      <w:pPr>
        <w:rPr>
          <w:color w:val="000000"/>
        </w:rPr>
      </w:pPr>
      <w:r w:rsidRPr="00720B7C">
        <w:rPr>
          <w:color w:val="000000"/>
        </w:rPr>
        <w:t>в) нормативный, логический, этический;</w:t>
      </w:r>
    </w:p>
    <w:p w:rsidR="00D31D5F" w:rsidRPr="00720B7C" w:rsidRDefault="00D31D5F" w:rsidP="00720B7C">
      <w:pPr>
        <w:rPr>
          <w:color w:val="000000"/>
        </w:rPr>
      </w:pPr>
      <w:r w:rsidRPr="00720B7C">
        <w:rPr>
          <w:color w:val="000000"/>
        </w:rPr>
        <w:t>г) нормативный, креативный, эстетический.</w:t>
      </w:r>
    </w:p>
    <w:p w:rsidR="00D31D5F" w:rsidRPr="00720B7C" w:rsidRDefault="00D31D5F" w:rsidP="00720B7C">
      <w:pPr>
        <w:rPr>
          <w:color w:val="000000"/>
        </w:rPr>
      </w:pPr>
      <w:r w:rsidRPr="00720B7C">
        <w:rPr>
          <w:color w:val="000000"/>
        </w:rPr>
        <w:t>25. В тексте: </w:t>
      </w:r>
      <w:r w:rsidRPr="00720B7C">
        <w:rPr>
          <w:i/>
          <w:iCs/>
          <w:color w:val="000000"/>
        </w:rPr>
        <w:t>«Для повышения качества воспроизведения мелких деталей при приеме черно-белого изображения в схему телевизора введено автоматическое отключение резекторных фильтров в яркостном канале. Уменьшение влияния помех достигается применением схемы автоматической подстройки частоты и фазы строчной разверстки» </w:t>
      </w:r>
      <w:r w:rsidRPr="00720B7C">
        <w:rPr>
          <w:color w:val="000000"/>
        </w:rPr>
        <w:t>(Руководство по эксплуатации телевизионного приемника) – нарушено коммуникативное качество:</w:t>
      </w:r>
    </w:p>
    <w:p w:rsidR="00D31D5F" w:rsidRPr="00720B7C" w:rsidRDefault="00D31D5F" w:rsidP="00720B7C">
      <w:pPr>
        <w:rPr>
          <w:color w:val="000000"/>
        </w:rPr>
      </w:pPr>
      <w:r w:rsidRPr="00720B7C">
        <w:rPr>
          <w:color w:val="000000"/>
        </w:rPr>
        <w:t>а) правильность речи;</w:t>
      </w:r>
    </w:p>
    <w:p w:rsidR="00D31D5F" w:rsidRPr="00720B7C" w:rsidRDefault="00D31D5F" w:rsidP="00720B7C">
      <w:pPr>
        <w:rPr>
          <w:color w:val="000000"/>
        </w:rPr>
      </w:pPr>
      <w:r w:rsidRPr="00720B7C">
        <w:rPr>
          <w:color w:val="000000"/>
        </w:rPr>
        <w:t>в) точность речи;</w:t>
      </w:r>
    </w:p>
    <w:p w:rsidR="00D31D5F" w:rsidRPr="00720B7C" w:rsidRDefault="00D31D5F" w:rsidP="00720B7C">
      <w:pPr>
        <w:rPr>
          <w:b/>
          <w:color w:val="000000"/>
        </w:rPr>
      </w:pPr>
      <w:r w:rsidRPr="00720B7C">
        <w:rPr>
          <w:b/>
          <w:color w:val="000000"/>
        </w:rPr>
        <w:t>г) уместность речи.</w:t>
      </w:r>
    </w:p>
    <w:p w:rsidR="00D31D5F" w:rsidRPr="00720B7C" w:rsidRDefault="00D31D5F" w:rsidP="00720B7C">
      <w:pPr>
        <w:rPr>
          <w:color w:val="000000"/>
        </w:rPr>
      </w:pPr>
      <w:r w:rsidRPr="00720B7C">
        <w:rPr>
          <w:color w:val="000000"/>
        </w:rPr>
        <w:t>26. Избыточные и неоправданные употребления в речи терминологии или жаргона, просторечных слов приводит к возникновению в общении:</w:t>
      </w:r>
    </w:p>
    <w:p w:rsidR="00D31D5F" w:rsidRPr="00720B7C" w:rsidRDefault="00D31D5F" w:rsidP="00720B7C">
      <w:pPr>
        <w:rPr>
          <w:color w:val="000000"/>
        </w:rPr>
      </w:pPr>
      <w:r w:rsidRPr="00720B7C">
        <w:rPr>
          <w:color w:val="000000"/>
        </w:rPr>
        <w:t>а) психологических барьеров;</w:t>
      </w:r>
    </w:p>
    <w:p w:rsidR="00D31D5F" w:rsidRPr="00720B7C" w:rsidRDefault="00D31D5F" w:rsidP="00720B7C">
      <w:pPr>
        <w:rPr>
          <w:color w:val="000000"/>
        </w:rPr>
      </w:pPr>
      <w:r w:rsidRPr="00720B7C">
        <w:rPr>
          <w:color w:val="000000"/>
        </w:rPr>
        <w:t>б) речевых барьеров;</w:t>
      </w:r>
    </w:p>
    <w:p w:rsidR="00D31D5F" w:rsidRPr="00720B7C" w:rsidRDefault="00D31D5F" w:rsidP="00720B7C">
      <w:pPr>
        <w:rPr>
          <w:b/>
          <w:color w:val="000000"/>
        </w:rPr>
      </w:pPr>
      <w:r w:rsidRPr="00720B7C">
        <w:rPr>
          <w:b/>
          <w:color w:val="000000"/>
        </w:rPr>
        <w:t>в) и то, и другое правильно.</w:t>
      </w:r>
    </w:p>
    <w:p w:rsidR="00D31D5F" w:rsidRPr="00720B7C" w:rsidRDefault="00D31D5F" w:rsidP="00720B7C">
      <w:pPr>
        <w:rPr>
          <w:color w:val="000000"/>
        </w:rPr>
      </w:pPr>
      <w:r w:rsidRPr="00720B7C">
        <w:rPr>
          <w:color w:val="000000"/>
        </w:rPr>
        <w:t>27. В тексте: «</w:t>
      </w:r>
      <w:r w:rsidRPr="00720B7C">
        <w:rPr>
          <w:i/>
          <w:iCs/>
          <w:color w:val="000000"/>
        </w:rPr>
        <w:t>Мы с ним пошли в дождик ну рыбу ловить / вообще обхохочешься / стоим там под дождем мокрые/ и это самое/ рыбу ну ловим / такие деловые ушли / короче ничего не поймали / я вообще рыбу не умею ловить / смотрю короче на крючок / у меня все в шарах-то стоит / это самое мигает / и я так вытаскиваю лихорадочно / только ну червяков меняю»</w:t>
      </w:r>
      <w:r w:rsidRPr="00720B7C">
        <w:rPr>
          <w:color w:val="000000"/>
        </w:rPr>
        <w:t>(устная речь подростка) – нарушено коммуникативное качество речи:</w:t>
      </w:r>
    </w:p>
    <w:p w:rsidR="00D31D5F" w:rsidRPr="00720B7C" w:rsidRDefault="00D31D5F" w:rsidP="00720B7C">
      <w:pPr>
        <w:rPr>
          <w:color w:val="000000"/>
        </w:rPr>
      </w:pPr>
      <w:r w:rsidRPr="00720B7C">
        <w:rPr>
          <w:color w:val="000000"/>
        </w:rPr>
        <w:t>а) точность, ясность;</w:t>
      </w:r>
    </w:p>
    <w:p w:rsidR="00D31D5F" w:rsidRPr="00720B7C" w:rsidRDefault="00D31D5F" w:rsidP="00720B7C">
      <w:pPr>
        <w:rPr>
          <w:color w:val="000000"/>
        </w:rPr>
      </w:pPr>
      <w:r w:rsidRPr="00720B7C">
        <w:rPr>
          <w:color w:val="000000"/>
        </w:rPr>
        <w:t>б) логичность;</w:t>
      </w:r>
    </w:p>
    <w:p w:rsidR="00D31D5F" w:rsidRPr="00720B7C" w:rsidRDefault="00D31D5F" w:rsidP="00720B7C">
      <w:pPr>
        <w:rPr>
          <w:b/>
          <w:color w:val="000000"/>
        </w:rPr>
      </w:pPr>
      <w:r w:rsidRPr="00720B7C">
        <w:rPr>
          <w:b/>
          <w:color w:val="000000"/>
        </w:rPr>
        <w:t>в) и то, и другое</w:t>
      </w:r>
    </w:p>
    <w:p w:rsidR="00D31D5F" w:rsidRPr="00720B7C" w:rsidRDefault="00D31D5F" w:rsidP="00720B7C">
      <w:pPr>
        <w:rPr>
          <w:color w:val="000000"/>
        </w:rPr>
      </w:pPr>
      <w:r w:rsidRPr="00720B7C">
        <w:rPr>
          <w:color w:val="000000"/>
        </w:rPr>
        <w:t>28.  Спор – это:</w:t>
      </w:r>
    </w:p>
    <w:p w:rsidR="00D31D5F" w:rsidRPr="00720B7C" w:rsidRDefault="00D31D5F" w:rsidP="00720B7C">
      <w:pPr>
        <w:rPr>
          <w:b/>
          <w:color w:val="000000"/>
        </w:rPr>
      </w:pPr>
      <w:r w:rsidRPr="00720B7C">
        <w:rPr>
          <w:b/>
          <w:color w:val="000000"/>
        </w:rPr>
        <w:t>а) обсуждение разногласий, когда каждая из сторон отстаивает свою правоту;</w:t>
      </w:r>
    </w:p>
    <w:p w:rsidR="00D31D5F" w:rsidRPr="00720B7C" w:rsidRDefault="00D31D5F" w:rsidP="00720B7C">
      <w:pPr>
        <w:rPr>
          <w:b/>
          <w:color w:val="000000"/>
        </w:rPr>
      </w:pPr>
      <w:r w:rsidRPr="00720B7C">
        <w:rPr>
          <w:color w:val="000000"/>
        </w:rPr>
        <w:t xml:space="preserve">б) публичный, научный или полемический спор, имеющий целью путем сопоставления </w:t>
      </w:r>
      <w:r w:rsidRPr="00720B7C">
        <w:rPr>
          <w:color w:val="000000"/>
        </w:rPr>
        <w:lastRenderedPageBreak/>
        <w:t>разных точек зрения найти правильное решение проблемы</w:t>
      </w:r>
    </w:p>
    <w:p w:rsidR="00996C46" w:rsidRPr="00720B7C" w:rsidRDefault="00996C46" w:rsidP="00720B7C">
      <w:pPr>
        <w:widowControl/>
        <w:autoSpaceDE/>
        <w:autoSpaceDN/>
        <w:adjustRightInd/>
        <w:rPr>
          <w:color w:val="000000"/>
        </w:rPr>
      </w:pPr>
    </w:p>
    <w:p w:rsidR="00CC4BF4" w:rsidRPr="00720B7C" w:rsidRDefault="00AB177C" w:rsidP="00720B7C">
      <w:pPr>
        <w:jc w:val="center"/>
        <w:rPr>
          <w:b/>
        </w:rPr>
      </w:pPr>
      <w:r w:rsidRPr="00720B7C">
        <w:rPr>
          <w:b/>
        </w:rPr>
        <w:t xml:space="preserve">Примерные вопросы </w:t>
      </w:r>
      <w:r w:rsidR="00CC4BF4" w:rsidRPr="00720B7C">
        <w:rPr>
          <w:b/>
        </w:rPr>
        <w:t xml:space="preserve"> для  контрольной работы</w:t>
      </w:r>
    </w:p>
    <w:p w:rsidR="00CC4BF4" w:rsidRPr="00720B7C" w:rsidRDefault="00CC4BF4" w:rsidP="00720B7C">
      <w:pPr>
        <w:jc w:val="center"/>
        <w:rPr>
          <w:b/>
        </w:rPr>
      </w:pPr>
    </w:p>
    <w:p w:rsidR="00CC4BF4" w:rsidRPr="00720B7C" w:rsidRDefault="00CC4BF4" w:rsidP="00720B7C">
      <w:pPr>
        <w:tabs>
          <w:tab w:val="left" w:pos="1060"/>
        </w:tabs>
      </w:pPr>
      <w:r w:rsidRPr="00720B7C">
        <w:rPr>
          <w:rFonts w:ascii="Symbol" w:eastAsia="Symbol" w:hAnsi="Symbol" w:cs="Symbol"/>
        </w:rPr>
        <w:t></w:t>
      </w:r>
      <w:r w:rsidRPr="00720B7C">
        <w:rPr>
          <w:rFonts w:ascii="Symbol" w:eastAsia="Symbol" w:hAnsi="Symbol" w:cs="Symbol"/>
        </w:rPr>
        <w:t></w:t>
      </w:r>
      <w:r w:rsidRPr="00720B7C">
        <w:tab/>
        <w:t>Сформулируйте ключевую мысль текста в одном предложении.</w:t>
      </w:r>
    </w:p>
    <w:p w:rsidR="00CC4BF4" w:rsidRPr="00720B7C" w:rsidRDefault="00CC4BF4" w:rsidP="00720B7C">
      <w:pPr>
        <w:tabs>
          <w:tab w:val="left" w:pos="1060"/>
        </w:tabs>
      </w:pPr>
      <w:r w:rsidRPr="00720B7C">
        <w:rPr>
          <w:rFonts w:ascii="Symbol" w:eastAsia="Symbol" w:hAnsi="Symbol" w:cs="Symbol"/>
        </w:rPr>
        <w:t></w:t>
      </w:r>
      <w:r w:rsidRPr="00720B7C">
        <w:rPr>
          <w:rFonts w:ascii="Symbol" w:eastAsia="Symbol" w:hAnsi="Symbol" w:cs="Symbol"/>
        </w:rPr>
        <w:t></w:t>
      </w:r>
      <w:r w:rsidRPr="00720B7C">
        <w:tab/>
        <w:t>Письменно изложите основное содержание текста с опорой на ключевые слова.</w:t>
      </w:r>
    </w:p>
    <w:p w:rsidR="00CC4BF4" w:rsidRPr="00720B7C" w:rsidRDefault="00CC4BF4" w:rsidP="00720B7C"/>
    <w:p w:rsidR="00CC4BF4" w:rsidRPr="00720B7C" w:rsidRDefault="00CC4BF4" w:rsidP="00720B7C">
      <w:pPr>
        <w:tabs>
          <w:tab w:val="left" w:pos="1060"/>
        </w:tabs>
        <w:ind w:hanging="359"/>
      </w:pPr>
      <w:r w:rsidRPr="00720B7C">
        <w:rPr>
          <w:rFonts w:ascii="Symbol" w:eastAsia="Symbol" w:hAnsi="Symbol" w:cs="Symbol"/>
        </w:rPr>
        <w:t></w:t>
      </w:r>
      <w:r w:rsidRPr="00720B7C">
        <w:rPr>
          <w:rFonts w:ascii="Symbol" w:eastAsia="Symbol" w:hAnsi="Symbol" w:cs="Symbol"/>
        </w:rPr>
        <w:t></w:t>
      </w:r>
      <w:r w:rsidRPr="00720B7C">
        <w:tab/>
        <w:t>Составьте аннотацию текста для конкретного адресата (указываются возрастные и образовательные, а также иные социальные параметры адресата).</w:t>
      </w:r>
    </w:p>
    <w:p w:rsidR="00CC4BF4" w:rsidRPr="00720B7C" w:rsidRDefault="00CC4BF4" w:rsidP="00720B7C"/>
    <w:p w:rsidR="00CC4BF4" w:rsidRPr="00720B7C" w:rsidRDefault="00CC4BF4" w:rsidP="00720B7C">
      <w:pPr>
        <w:tabs>
          <w:tab w:val="left" w:pos="1060"/>
        </w:tabs>
      </w:pPr>
      <w:r w:rsidRPr="00720B7C">
        <w:rPr>
          <w:rFonts w:ascii="Symbol" w:eastAsia="Symbol" w:hAnsi="Symbol" w:cs="Symbol"/>
        </w:rPr>
        <w:t></w:t>
      </w:r>
      <w:r w:rsidRPr="00720B7C">
        <w:rPr>
          <w:rFonts w:ascii="Symbol" w:eastAsia="Symbol" w:hAnsi="Symbol" w:cs="Symbol"/>
        </w:rPr>
        <w:t></w:t>
      </w:r>
      <w:r w:rsidRPr="00720B7C">
        <w:tab/>
        <w:t>Объясните, на какого адресата рассчитан текст.</w:t>
      </w:r>
    </w:p>
    <w:p w:rsidR="00CC4BF4" w:rsidRPr="00720B7C" w:rsidRDefault="00CC4BF4" w:rsidP="00720B7C"/>
    <w:p w:rsidR="00CC4BF4" w:rsidRPr="00720B7C" w:rsidRDefault="00CC4BF4" w:rsidP="00720B7C">
      <w:pPr>
        <w:tabs>
          <w:tab w:val="left" w:pos="1060"/>
        </w:tabs>
        <w:ind w:hanging="359"/>
      </w:pPr>
      <w:r w:rsidRPr="00720B7C">
        <w:rPr>
          <w:rFonts w:ascii="Symbol" w:eastAsia="Symbol" w:hAnsi="Symbol" w:cs="Symbol"/>
        </w:rPr>
        <w:t></w:t>
      </w:r>
      <w:r w:rsidRPr="00720B7C">
        <w:rPr>
          <w:rFonts w:ascii="Symbol" w:eastAsia="Symbol" w:hAnsi="Symbol" w:cs="Symbol"/>
        </w:rPr>
        <w:t></w:t>
      </w:r>
      <w:r w:rsidRPr="00720B7C">
        <w:tab/>
        <w:t>Прокомментируйте композицию текста (содержание вступления и заключения, последовательность изложения, полноту, характер аргументации и иллюстраций).</w:t>
      </w:r>
    </w:p>
    <w:p w:rsidR="00CC4BF4" w:rsidRPr="00720B7C" w:rsidRDefault="00CC4BF4" w:rsidP="00720B7C"/>
    <w:p w:rsidR="00CC4BF4" w:rsidRPr="00720B7C" w:rsidRDefault="00CC4BF4" w:rsidP="00720B7C">
      <w:pPr>
        <w:tabs>
          <w:tab w:val="left" w:pos="1060"/>
        </w:tabs>
      </w:pPr>
      <w:r w:rsidRPr="00720B7C">
        <w:rPr>
          <w:rFonts w:ascii="Symbol" w:eastAsia="Symbol" w:hAnsi="Symbol" w:cs="Symbol"/>
        </w:rPr>
        <w:t></w:t>
      </w:r>
      <w:r w:rsidRPr="00720B7C">
        <w:rPr>
          <w:rFonts w:ascii="Symbol" w:eastAsia="Symbol" w:hAnsi="Symbol" w:cs="Symbol"/>
        </w:rPr>
        <w:t></w:t>
      </w:r>
      <w:r w:rsidRPr="00720B7C">
        <w:tab/>
        <w:t>Проанализируйте аргументацию в тексте</w:t>
      </w:r>
    </w:p>
    <w:p w:rsidR="00CC4BF4" w:rsidRPr="00720B7C" w:rsidRDefault="00CC4BF4" w:rsidP="00720B7C"/>
    <w:p w:rsidR="00CC4BF4" w:rsidRPr="00720B7C" w:rsidRDefault="00CC4BF4" w:rsidP="00720B7C">
      <w:pPr>
        <w:tabs>
          <w:tab w:val="left" w:pos="1060"/>
        </w:tabs>
        <w:ind w:hanging="359"/>
      </w:pPr>
      <w:r w:rsidRPr="00720B7C">
        <w:rPr>
          <w:rFonts w:ascii="Symbol" w:eastAsia="Symbol" w:hAnsi="Symbol" w:cs="Symbol"/>
        </w:rPr>
        <w:t></w:t>
      </w:r>
      <w:r w:rsidRPr="00720B7C">
        <w:rPr>
          <w:rFonts w:ascii="Symbol" w:eastAsia="Symbol" w:hAnsi="Symbol" w:cs="Symbol"/>
        </w:rPr>
        <w:t></w:t>
      </w:r>
      <w:r w:rsidRPr="00720B7C">
        <w:tab/>
        <w:t>Проанализируйте устное выступление с точки зрения его основной идеи, аргументации, композиции, риторических и стилистических средств.</w:t>
      </w:r>
    </w:p>
    <w:p w:rsidR="00CC4BF4" w:rsidRPr="00720B7C" w:rsidRDefault="00CC4BF4" w:rsidP="00720B7C"/>
    <w:p w:rsidR="00CC4BF4" w:rsidRPr="00720B7C" w:rsidRDefault="00CC4BF4" w:rsidP="00720B7C">
      <w:pPr>
        <w:tabs>
          <w:tab w:val="left" w:pos="1060"/>
        </w:tabs>
      </w:pPr>
      <w:r w:rsidRPr="00720B7C">
        <w:rPr>
          <w:rFonts w:ascii="Symbol" w:eastAsia="Symbol" w:hAnsi="Symbol" w:cs="Symbol"/>
        </w:rPr>
        <w:t></w:t>
      </w:r>
      <w:r w:rsidRPr="00720B7C">
        <w:rPr>
          <w:rFonts w:ascii="Symbol" w:eastAsia="Symbol" w:hAnsi="Symbol" w:cs="Symbol"/>
        </w:rPr>
        <w:t></w:t>
      </w:r>
      <w:r w:rsidRPr="00720B7C">
        <w:tab/>
        <w:t>Объясните, как соотносятся вступление и основной тезис текста.</w:t>
      </w:r>
    </w:p>
    <w:p w:rsidR="00CC4BF4" w:rsidRPr="00720B7C" w:rsidRDefault="00CC4BF4" w:rsidP="00720B7C">
      <w:pPr>
        <w:tabs>
          <w:tab w:val="left" w:pos="1060"/>
        </w:tabs>
      </w:pPr>
      <w:r w:rsidRPr="00720B7C">
        <w:rPr>
          <w:rFonts w:ascii="Symbol" w:eastAsia="Symbol" w:hAnsi="Symbol" w:cs="Symbol"/>
        </w:rPr>
        <w:t></w:t>
      </w:r>
      <w:r w:rsidRPr="00720B7C">
        <w:rPr>
          <w:rFonts w:ascii="Symbol" w:eastAsia="Symbol" w:hAnsi="Symbol" w:cs="Symbol"/>
        </w:rPr>
        <w:t></w:t>
      </w:r>
      <w:r w:rsidRPr="00720B7C">
        <w:tab/>
        <w:t>Объясните, как соотносятся заключение и основной тезис текста.</w:t>
      </w:r>
    </w:p>
    <w:p w:rsidR="00CC4BF4" w:rsidRPr="00720B7C" w:rsidRDefault="00CC4BF4" w:rsidP="00720B7C"/>
    <w:p w:rsidR="00CC4BF4" w:rsidRPr="00720B7C" w:rsidRDefault="00CC4BF4" w:rsidP="00720B7C">
      <w:pPr>
        <w:ind w:hanging="357"/>
      </w:pPr>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Найдите во фрагментах устных выступлений примеры стратегии самопрезентации, дискредитации и др.</w:t>
      </w:r>
    </w:p>
    <w:p w:rsidR="00CC4BF4" w:rsidRPr="00720B7C" w:rsidRDefault="00CC4BF4" w:rsidP="00720B7C"/>
    <w:p w:rsidR="00CC4BF4" w:rsidRPr="00720B7C" w:rsidRDefault="00CC4BF4" w:rsidP="00720B7C">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Сопоставьте два фрагмента с точки зрения композиции и стиля.</w:t>
      </w:r>
    </w:p>
    <w:p w:rsidR="00CC4BF4" w:rsidRPr="00720B7C" w:rsidRDefault="00CC4BF4" w:rsidP="00720B7C">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Укажите признаки принадлежности текста к функциональному стилю.</w:t>
      </w:r>
    </w:p>
    <w:p w:rsidR="00CC4BF4" w:rsidRPr="00720B7C" w:rsidRDefault="00CC4BF4" w:rsidP="00720B7C"/>
    <w:p w:rsidR="00CC4BF4" w:rsidRPr="00720B7C" w:rsidRDefault="00CC4BF4" w:rsidP="00720B7C">
      <w:pPr>
        <w:ind w:hanging="357"/>
      </w:pPr>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Сопоставьте варианты формулировки суждения и выберите лучший из них; мотивируйте свое решение.</w:t>
      </w:r>
    </w:p>
    <w:p w:rsidR="00CC4BF4" w:rsidRPr="00720B7C" w:rsidRDefault="00CC4BF4" w:rsidP="00720B7C"/>
    <w:p w:rsidR="00593403" w:rsidRPr="00720B7C" w:rsidRDefault="00CC4BF4" w:rsidP="00720B7C">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Приведите аргументы и контраргументы к предложенному тезису</w:t>
      </w:r>
    </w:p>
    <w:p w:rsidR="00CC4BF4" w:rsidRPr="00720B7C" w:rsidRDefault="00593403" w:rsidP="00720B7C">
      <w:r w:rsidRPr="00720B7C">
        <w:t xml:space="preserve">           </w:t>
      </w:r>
      <w:r w:rsidR="00CC4BF4" w:rsidRPr="00720B7C">
        <w:t xml:space="preserve"> </w:t>
      </w:r>
      <w:r w:rsidR="00CC4BF4" w:rsidRPr="00720B7C">
        <w:rPr>
          <w:rFonts w:ascii="Symbol" w:eastAsia="Symbol" w:hAnsi="Symbol" w:cs="Symbol"/>
        </w:rPr>
        <w:t></w:t>
      </w:r>
      <w:r w:rsidR="00CC4BF4" w:rsidRPr="00720B7C">
        <w:rPr>
          <w:rFonts w:ascii="Symbol" w:eastAsia="Symbol" w:hAnsi="Symbol" w:cs="Symbol"/>
        </w:rPr>
        <w:t></w:t>
      </w:r>
      <w:r w:rsidR="00CC4BF4" w:rsidRPr="00720B7C">
        <w:rPr>
          <w:rFonts w:ascii="Symbol" w:eastAsia="Symbol" w:hAnsi="Symbol" w:cs="Symbol"/>
        </w:rPr>
        <w:t></w:t>
      </w:r>
      <w:r w:rsidR="00CC4BF4" w:rsidRPr="00720B7C">
        <w:t xml:space="preserve"> Допишите вступление и заключение к фрагменту текста.</w:t>
      </w:r>
    </w:p>
    <w:p w:rsidR="00CC4BF4" w:rsidRPr="00720B7C" w:rsidRDefault="00CC4BF4" w:rsidP="00720B7C"/>
    <w:p w:rsidR="00CC4BF4" w:rsidRPr="00720B7C" w:rsidRDefault="00CC4BF4" w:rsidP="00720B7C">
      <w:pPr>
        <w:ind w:hanging="357"/>
      </w:pPr>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Изложите или аргументируйте предложенное суждение с помощью анафоры/эпифоры/антитезы/градации.</w:t>
      </w:r>
    </w:p>
    <w:p w:rsidR="00CC4BF4" w:rsidRPr="00720B7C" w:rsidRDefault="00CC4BF4" w:rsidP="00720B7C"/>
    <w:p w:rsidR="00CC4BF4" w:rsidRPr="00720B7C" w:rsidRDefault="00CC4BF4" w:rsidP="00720B7C">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Обоснуйте варианты абзацного членения текста.</w:t>
      </w:r>
    </w:p>
    <w:p w:rsidR="00CC4BF4" w:rsidRPr="00720B7C" w:rsidRDefault="00CC4BF4" w:rsidP="00720B7C">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Восстановите исходную последовательность изложения.</w:t>
      </w:r>
    </w:p>
    <w:p w:rsidR="00CC4BF4" w:rsidRPr="00720B7C" w:rsidRDefault="00CC4BF4" w:rsidP="00720B7C">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Разбейте текст на абзацы и объясните свое решение.</w:t>
      </w:r>
    </w:p>
    <w:p w:rsidR="00CC4BF4" w:rsidRPr="00720B7C" w:rsidRDefault="00CC4BF4" w:rsidP="00720B7C">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Составьте развернутый план эссе на заданную тему</w:t>
      </w:r>
    </w:p>
    <w:p w:rsidR="00CC4BF4" w:rsidRPr="00720B7C" w:rsidRDefault="00CC4BF4" w:rsidP="00720B7C">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Отредактируйте фрагмент научного/публицистического текста.</w:t>
      </w:r>
    </w:p>
    <w:p w:rsidR="00CC4BF4" w:rsidRPr="00720B7C" w:rsidRDefault="00CC4BF4" w:rsidP="00720B7C"/>
    <w:p w:rsidR="00CC4BF4" w:rsidRPr="00720B7C" w:rsidRDefault="00CC4BF4" w:rsidP="00720B7C">
      <w:r w:rsidRPr="00720B7C">
        <w:rPr>
          <w:rFonts w:ascii="Symbol" w:eastAsia="Symbol" w:hAnsi="Symbol" w:cs="Symbol"/>
        </w:rPr>
        <w:t></w:t>
      </w:r>
      <w:r w:rsidRPr="00720B7C">
        <w:rPr>
          <w:rFonts w:ascii="Symbol" w:eastAsia="Symbol" w:hAnsi="Symbol" w:cs="Symbol"/>
        </w:rPr>
        <w:t></w:t>
      </w:r>
      <w:r w:rsidRPr="00720B7C">
        <w:rPr>
          <w:rFonts w:ascii="Symbol" w:eastAsia="Symbol" w:hAnsi="Symbol" w:cs="Symbol"/>
        </w:rPr>
        <w:t></w:t>
      </w:r>
      <w:r w:rsidRPr="00720B7C">
        <w:t xml:space="preserve"> Подготовьте устное выступление на 15 минут на заданную тему.</w:t>
      </w:r>
    </w:p>
    <w:p w:rsidR="00996C46" w:rsidRPr="00720B7C" w:rsidRDefault="00AB177C" w:rsidP="00720B7C">
      <w:pPr>
        <w:pStyle w:val="a9"/>
        <w:widowControl/>
        <w:autoSpaceDE/>
        <w:autoSpaceDN/>
        <w:adjustRightInd/>
        <w:ind w:left="0"/>
        <w:jc w:val="center"/>
        <w:rPr>
          <w:b/>
        </w:rPr>
      </w:pPr>
      <w:r w:rsidRPr="00720B7C">
        <w:rPr>
          <w:b/>
        </w:rPr>
        <w:t>Примерный вариант контрольной работы</w:t>
      </w:r>
    </w:p>
    <w:p w:rsidR="00AB177C" w:rsidRPr="00720B7C" w:rsidRDefault="00AB177C" w:rsidP="00720B7C">
      <w:pPr>
        <w:widowControl/>
        <w:autoSpaceDE/>
        <w:autoSpaceDN/>
        <w:adjustRightInd/>
        <w:jc w:val="both"/>
        <w:rPr>
          <w:color w:val="000000"/>
        </w:rPr>
      </w:pPr>
      <w:r w:rsidRPr="00720B7C">
        <w:rPr>
          <w:b/>
          <w:bCs/>
          <w:color w:val="000000"/>
        </w:rPr>
        <w:t>Задание 1</w:t>
      </w:r>
      <w:r w:rsidRPr="00720B7C">
        <w:rPr>
          <w:color w:val="000000"/>
        </w:rPr>
        <w:t>. Ниже приводятся первые абзацы речей различных ораторов. Отметьте известные вам элементы композиции: этикетные формулы, «зацепляющий крючок», вступление.</w:t>
      </w:r>
    </w:p>
    <w:p w:rsidR="00E0171D" w:rsidRPr="00720B7C" w:rsidRDefault="00AB177C" w:rsidP="00720B7C">
      <w:pPr>
        <w:widowControl/>
        <w:autoSpaceDE/>
        <w:autoSpaceDN/>
        <w:adjustRightInd/>
        <w:jc w:val="both"/>
        <w:rPr>
          <w:color w:val="000000"/>
        </w:rPr>
      </w:pPr>
      <w:r w:rsidRPr="00720B7C">
        <w:rPr>
          <w:color w:val="000000"/>
        </w:rPr>
        <w:t xml:space="preserve">I. Господа судьи, господа присяжные заседатели! Около месяца тому назад в Спасской улице, в доме Дмитриевского, произошло большое несчастье. Семейство, единственной </w:t>
      </w:r>
      <w:r w:rsidRPr="00720B7C">
        <w:rPr>
          <w:color w:val="000000"/>
        </w:rPr>
        <w:lastRenderedPageBreak/>
        <w:t>поддержкой которого был Алексей Иванович Рыжов, состоявшее из жены его и четырех детей, внезапно и неожиданно осиротело: глава этого семейства был лишен жизни. Он лишился жизни, не окруженный попечениями и участием родных, не благословляя своих детей, а сопровождаемый их отчаянными криками и падая от руки близкого и обязанного ему человека. Этот близкий и обязанный ему человек находится в настоящее время перед вами и от вас зависит решить его судьбу (А.Ф. Кони).</w:t>
      </w:r>
    </w:p>
    <w:p w:rsidR="00AB177C" w:rsidRPr="00720B7C" w:rsidRDefault="00AB177C" w:rsidP="00720B7C">
      <w:pPr>
        <w:widowControl/>
        <w:autoSpaceDE/>
        <w:autoSpaceDN/>
        <w:adjustRightInd/>
        <w:jc w:val="both"/>
        <w:rPr>
          <w:color w:val="000000"/>
        </w:rPr>
      </w:pPr>
      <w:r w:rsidRPr="00720B7C">
        <w:rPr>
          <w:color w:val="000000"/>
        </w:rPr>
        <w:t>II. Мы представили краткий очерк событий новой истории до половины ХVII столетия. Мы видели, какие результаты имела Тридцатилетняя война для Германии. Она выдвинула на театр истории государство, дотоле не имевшее влияния, Швецию. Но положение, занятое ею, было искусственно, оно не было условлено природными средствами этого края. Швеция не к благу своему, а истощению стала так велика (Т.Н. Грановский).</w:t>
      </w:r>
    </w:p>
    <w:p w:rsidR="00AB177C" w:rsidRPr="00720B7C" w:rsidRDefault="00AB177C" w:rsidP="00720B7C">
      <w:pPr>
        <w:widowControl/>
        <w:autoSpaceDE/>
        <w:autoSpaceDN/>
        <w:adjustRightInd/>
        <w:jc w:val="both"/>
        <w:rPr>
          <w:color w:val="000000"/>
        </w:rPr>
      </w:pPr>
      <w:r w:rsidRPr="00720B7C">
        <w:rPr>
          <w:color w:val="000000"/>
        </w:rPr>
        <w:t>III. Если бы я не был так стар, я бы нашел себе новую профессию теперь. Я стал бы гидом по переделкинским местам... Я повел бы туристов к березе, которая увековечена Пастернаком, к ручью, который был им воспет. Я показал бы им поле, по которому он проходил ежедневно, я показал бы им те дома, те пейзажи, те леса, которые в его стихах живут до сих пор и будут жить вечно... (К.И. Чуковский).</w:t>
      </w:r>
    </w:p>
    <w:p w:rsidR="00AB177C" w:rsidRPr="00720B7C" w:rsidRDefault="00AB177C" w:rsidP="00720B7C">
      <w:pPr>
        <w:widowControl/>
        <w:autoSpaceDE/>
        <w:autoSpaceDN/>
        <w:adjustRightInd/>
        <w:jc w:val="both"/>
        <w:rPr>
          <w:color w:val="000000"/>
        </w:rPr>
      </w:pPr>
      <w:r w:rsidRPr="00720B7C">
        <w:rPr>
          <w:color w:val="000000"/>
        </w:rPr>
        <w:t>IV. Милостивые господа!</w:t>
      </w:r>
    </w:p>
    <w:p w:rsidR="00AB177C" w:rsidRPr="00720B7C" w:rsidRDefault="00AB177C" w:rsidP="00720B7C">
      <w:pPr>
        <w:widowControl/>
        <w:autoSpaceDE/>
        <w:autoSpaceDN/>
        <w:adjustRightInd/>
        <w:jc w:val="both"/>
        <w:rPr>
          <w:color w:val="000000"/>
        </w:rPr>
      </w:pPr>
      <w:r w:rsidRPr="00720B7C">
        <w:rPr>
          <w:color w:val="000000"/>
        </w:rPr>
        <w:t>I Первое издание трагедии Шекспира «Гамлет» и первая часть сервантесовского «Дон-Кихота» явились в один и тот же год, в самом начале ХVII столетия.</w:t>
      </w:r>
    </w:p>
    <w:p w:rsidR="00AB177C" w:rsidRPr="00720B7C" w:rsidRDefault="00AB177C" w:rsidP="00720B7C">
      <w:pPr>
        <w:widowControl/>
        <w:autoSpaceDE/>
        <w:autoSpaceDN/>
        <w:adjustRightInd/>
        <w:jc w:val="both"/>
        <w:rPr>
          <w:color w:val="000000"/>
        </w:rPr>
      </w:pPr>
      <w:r w:rsidRPr="00720B7C">
        <w:rPr>
          <w:color w:val="000000"/>
        </w:rPr>
        <w:t>Эта случайность нам показалась знаменательною; сближение двух названных нами произведений навело нас на целый ряд мыслей. Мы просим позволения поделиться с вами этими мыслями и заранее рассчитываем на вашу снисходительность. «Кто хочет понять поэта, должен вступить в его область», – сказал Гете; прозаик лишен всяких прав на подобное требование; но он может надеяться, что его читатели – или слушатели – захотят сопутствовать ему в его странствованиях – в его изысканиях (И.С. Тургенев).</w:t>
      </w:r>
    </w:p>
    <w:p w:rsidR="00E0171D" w:rsidRPr="00720B7C" w:rsidRDefault="00E0171D" w:rsidP="00720B7C">
      <w:pPr>
        <w:widowControl/>
        <w:autoSpaceDE/>
        <w:autoSpaceDN/>
        <w:adjustRightInd/>
        <w:jc w:val="both"/>
        <w:rPr>
          <w:color w:val="000000"/>
        </w:rPr>
      </w:pPr>
      <w:r w:rsidRPr="00720B7C">
        <w:rPr>
          <w:b/>
          <w:bCs/>
          <w:color w:val="000000"/>
        </w:rPr>
        <w:t xml:space="preserve">Задание 2. </w:t>
      </w:r>
      <w:r w:rsidRPr="00720B7C">
        <w:rPr>
          <w:color w:val="000000"/>
        </w:rPr>
        <w:t>Замените книжные официально-деловые слова и словосочетания общелитературными синонимами; исправьте стилистические ошибки.</w:t>
      </w:r>
    </w:p>
    <w:p w:rsidR="00E0171D" w:rsidRPr="00720B7C" w:rsidRDefault="00E0171D" w:rsidP="00720B7C">
      <w:pPr>
        <w:widowControl/>
        <w:autoSpaceDE/>
        <w:autoSpaceDN/>
        <w:adjustRightInd/>
        <w:jc w:val="both"/>
        <w:rPr>
          <w:color w:val="000000"/>
        </w:rPr>
      </w:pPr>
      <w:r w:rsidRPr="00720B7C">
        <w:rPr>
          <w:color w:val="000000"/>
        </w:rPr>
        <w:t>1. Ввиду наличия гибридных сортов имел место высокий урожай кукурузы. 2. В текущем году произведена посадка клевера на большей площади. 3. На этом заводе работа ведется в направлении быстрой модернизации оборудования. 4. Постоянного внимания заслуживает вопрос о повышении успеваемости студентов. 5. В целях усиления борьбы за урожай мы провели месячник по вывозке удобрений на поля. 6. За неимением этой книги мне пришлось заниматься по другому учебнику. 7. Решение этой важной задачи может быть решено на основе достижений производительности труда, недостижимой без механизации. 8. По выявлении в области железа приступили к осуществлению строительства металлургического завода.</w:t>
      </w:r>
    </w:p>
    <w:p w:rsidR="00E0171D" w:rsidRPr="00720B7C" w:rsidRDefault="00E0171D" w:rsidP="00720B7C">
      <w:pPr>
        <w:widowControl/>
        <w:autoSpaceDE/>
        <w:autoSpaceDN/>
        <w:adjustRightInd/>
        <w:jc w:val="both"/>
        <w:rPr>
          <w:color w:val="000000"/>
        </w:rPr>
      </w:pPr>
      <w:r w:rsidRPr="00720B7C">
        <w:rPr>
          <w:b/>
          <w:bCs/>
          <w:color w:val="000000"/>
        </w:rPr>
        <w:t>Задание 3. </w:t>
      </w:r>
      <w:r w:rsidRPr="00720B7C">
        <w:rPr>
          <w:color w:val="000000"/>
        </w:rPr>
        <w:t>Найдите слова с высокой и сниженной стилистической окраской; определите целесообразность их употребления в данном контексте. Исправьте предложения, объясните правку.</w:t>
      </w:r>
    </w:p>
    <w:p w:rsidR="00AB177C" w:rsidRPr="00720B7C" w:rsidRDefault="00E0171D" w:rsidP="00720B7C">
      <w:pPr>
        <w:widowControl/>
        <w:autoSpaceDE/>
        <w:autoSpaceDN/>
        <w:adjustRightInd/>
        <w:jc w:val="both"/>
        <w:rPr>
          <w:color w:val="000000"/>
        </w:rPr>
      </w:pPr>
      <w:r w:rsidRPr="00720B7C">
        <w:rPr>
          <w:color w:val="000000"/>
        </w:rPr>
        <w:t>1. Ни один из них не отвечал ему ни слова, они только безмолвно пялили на него очи. 2. Мы условились, что на другой день соберемся у него и окончательно решим вопрос о нашей грядущей работе.                                                               </w:t>
      </w:r>
      <w:r w:rsidRPr="00720B7C">
        <w:rPr>
          <w:color w:val="000000"/>
        </w:rPr>
        <w:br/>
        <w:t>3. Деканат вынес решение загодя планировать закупку нужных учебников для факультетской библиотеки. 4. Его предложение отправиться в туристский поход ввергло меня в восторг. 5. Наши инженеры должны созидать новые машины для сельского хозяйства.</w:t>
      </w:r>
    </w:p>
    <w:p w:rsidR="00996C46" w:rsidRPr="00720B7C" w:rsidRDefault="00996C46" w:rsidP="00720B7C">
      <w:pPr>
        <w:widowControl/>
        <w:autoSpaceDE/>
        <w:autoSpaceDN/>
        <w:adjustRightInd/>
        <w:ind w:firstLine="708"/>
        <w:rPr>
          <w:rFonts w:eastAsiaTheme="minorHAnsi"/>
          <w:b/>
          <w:i/>
          <w:shd w:val="clear" w:color="auto" w:fill="FFFFFF"/>
          <w:lang w:eastAsia="en-US"/>
        </w:rPr>
      </w:pPr>
    </w:p>
    <w:p w:rsidR="00996C46" w:rsidRPr="00720B7C" w:rsidRDefault="00996C46" w:rsidP="00720B7C">
      <w:pPr>
        <w:pStyle w:val="a9"/>
        <w:ind w:left="0"/>
        <w:jc w:val="both"/>
        <w:rPr>
          <w:u w:val="single"/>
        </w:rPr>
      </w:pPr>
      <w:r w:rsidRPr="00720B7C">
        <w:rPr>
          <w:i/>
          <w:u w:val="single"/>
        </w:rPr>
        <w:t>6.3 Методические материалы, определяющие процедуры оценивания знаний, умений, навыков и (или) опыта деятельности</w:t>
      </w:r>
    </w:p>
    <w:p w:rsidR="00996C46" w:rsidRPr="00720B7C" w:rsidRDefault="00996C46" w:rsidP="00720B7C">
      <w:pPr>
        <w:widowControl/>
        <w:autoSpaceDE/>
        <w:autoSpaceDN/>
        <w:adjustRightInd/>
        <w:ind w:firstLine="709"/>
        <w:jc w:val="both"/>
        <w:rPr>
          <w:rFonts w:eastAsiaTheme="minorHAnsi"/>
          <w:lang w:eastAsia="en-US"/>
        </w:rPr>
      </w:pPr>
    </w:p>
    <w:p w:rsidR="00996C46" w:rsidRPr="00720B7C" w:rsidRDefault="00996C46" w:rsidP="00720B7C">
      <w:pPr>
        <w:widowControl/>
        <w:autoSpaceDE/>
        <w:autoSpaceDN/>
        <w:adjustRightInd/>
        <w:ind w:firstLine="709"/>
        <w:jc w:val="both"/>
        <w:rPr>
          <w:rFonts w:eastAsiaTheme="minorHAnsi"/>
          <w:lang w:eastAsia="en-US"/>
        </w:rPr>
      </w:pPr>
      <w:r w:rsidRPr="00720B7C">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996C46" w:rsidRPr="00720B7C" w:rsidRDefault="00996C46" w:rsidP="00720B7C">
      <w:pPr>
        <w:widowControl/>
        <w:numPr>
          <w:ilvl w:val="0"/>
          <w:numId w:val="3"/>
        </w:numPr>
        <w:autoSpaceDE/>
        <w:autoSpaceDN/>
        <w:adjustRightInd/>
        <w:ind w:left="0" w:firstLine="709"/>
        <w:contextualSpacing/>
        <w:jc w:val="both"/>
        <w:rPr>
          <w:rFonts w:eastAsiaTheme="minorHAnsi"/>
          <w:lang w:eastAsia="en-US"/>
        </w:rPr>
      </w:pPr>
      <w:r w:rsidRPr="00720B7C">
        <w:rPr>
          <w:rFonts w:eastAsiaTheme="minorHAnsi"/>
          <w:lang w:eastAsia="en-US"/>
        </w:rPr>
        <w:lastRenderedPageBreak/>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96C46" w:rsidRPr="00720B7C" w:rsidRDefault="00996C46" w:rsidP="00720B7C">
      <w:pPr>
        <w:widowControl/>
        <w:numPr>
          <w:ilvl w:val="0"/>
          <w:numId w:val="3"/>
        </w:numPr>
        <w:autoSpaceDE/>
        <w:autoSpaceDN/>
        <w:adjustRightInd/>
        <w:ind w:left="0" w:firstLine="709"/>
        <w:contextualSpacing/>
        <w:jc w:val="both"/>
        <w:rPr>
          <w:rFonts w:eastAsiaTheme="minorHAnsi"/>
          <w:lang w:eastAsia="en-US"/>
        </w:rPr>
      </w:pPr>
      <w:r w:rsidRPr="00720B7C">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996C46" w:rsidRPr="00720B7C" w:rsidRDefault="00996C46" w:rsidP="00720B7C">
      <w:pPr>
        <w:widowControl/>
        <w:autoSpaceDE/>
        <w:autoSpaceDN/>
        <w:adjustRightInd/>
        <w:ind w:firstLine="709"/>
        <w:jc w:val="both"/>
        <w:rPr>
          <w:rFonts w:eastAsiaTheme="minorHAnsi"/>
          <w:lang w:eastAsia="en-US"/>
        </w:rPr>
      </w:pPr>
      <w:r w:rsidRPr="00720B7C">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96C46" w:rsidRPr="00720B7C" w:rsidRDefault="00996C46" w:rsidP="00720B7C">
      <w:pPr>
        <w:pStyle w:val="a9"/>
        <w:ind w:left="0"/>
        <w:jc w:val="both"/>
        <w:rPr>
          <w:i/>
        </w:rPr>
      </w:pPr>
    </w:p>
    <w:p w:rsidR="00996C46" w:rsidRPr="00720B7C" w:rsidRDefault="00996C46" w:rsidP="00720B7C">
      <w:pPr>
        <w:pStyle w:val="aa"/>
        <w:ind w:hanging="426"/>
        <w:jc w:val="both"/>
        <w:rPr>
          <w:b/>
          <w:sz w:val="24"/>
          <w:szCs w:val="24"/>
        </w:rPr>
      </w:pPr>
      <w:r w:rsidRPr="00720B7C">
        <w:rPr>
          <w:b/>
          <w:sz w:val="24"/>
          <w:szCs w:val="24"/>
        </w:rPr>
        <w:t>1.Требования к теоретическому устному ответу</w:t>
      </w:r>
    </w:p>
    <w:p w:rsidR="00996C46" w:rsidRPr="00720B7C" w:rsidRDefault="00996C46" w:rsidP="00720B7C">
      <w:pPr>
        <w:pStyle w:val="aa"/>
        <w:ind w:firstLine="708"/>
        <w:jc w:val="both"/>
        <w:rPr>
          <w:sz w:val="24"/>
          <w:szCs w:val="24"/>
        </w:rPr>
      </w:pPr>
      <w:r w:rsidRPr="00720B7C">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996C46" w:rsidRPr="00720B7C" w:rsidRDefault="00996C46" w:rsidP="00720B7C">
      <w:pPr>
        <w:pStyle w:val="aa"/>
        <w:ind w:firstLine="708"/>
        <w:jc w:val="both"/>
        <w:rPr>
          <w:sz w:val="24"/>
          <w:szCs w:val="24"/>
        </w:rPr>
      </w:pPr>
      <w:r w:rsidRPr="00720B7C">
        <w:rPr>
          <w:i/>
          <w:sz w:val="24"/>
          <w:szCs w:val="24"/>
        </w:rPr>
        <w:t xml:space="preserve">Критерии оценивания: </w:t>
      </w:r>
      <w:r w:rsidRPr="00720B7C">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по русскому языку и  культуре речи, навыки ораторского искусства, изложение материала без орфоэпических и акцентологических ошибок.</w:t>
      </w:r>
    </w:p>
    <w:p w:rsidR="00996C46" w:rsidRPr="00720B7C" w:rsidRDefault="00996C46" w:rsidP="00720B7C">
      <w:pPr>
        <w:ind w:firstLine="708"/>
        <w:jc w:val="both"/>
      </w:pPr>
      <w:r w:rsidRPr="00720B7C">
        <w:t xml:space="preserve">Оценка </w:t>
      </w:r>
      <w:r w:rsidRPr="00720B7C">
        <w:rPr>
          <w:i/>
        </w:rPr>
        <w:t>«отличн</w:t>
      </w:r>
      <w:r w:rsidRPr="00720B7C">
        <w:t xml:space="preserve">о» ставится в случае, если обучающийся </w:t>
      </w:r>
      <w:r w:rsidRPr="00720B7C">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sidRPr="00720B7C">
        <w:t xml:space="preserve"> когда материал излагается  исчерпывающе, последовательно, грамотно и логически стройно</w:t>
      </w:r>
      <w:r w:rsidRPr="00720B7C">
        <w:rPr>
          <w:color w:val="000000"/>
          <w:shd w:val="clear" w:color="auto" w:fill="FFFFFF"/>
        </w:rPr>
        <w:t>, правильно с точки зрения норм литературного языка.</w:t>
      </w:r>
      <w:r w:rsidRPr="00720B7C">
        <w:t xml:space="preserve">   </w:t>
      </w:r>
    </w:p>
    <w:p w:rsidR="00996C46" w:rsidRPr="00720B7C" w:rsidRDefault="00996C46" w:rsidP="00720B7C">
      <w:pPr>
        <w:ind w:firstLine="567"/>
        <w:jc w:val="both"/>
      </w:pPr>
      <w:r w:rsidRPr="00720B7C">
        <w:t xml:space="preserve">Оценка </w:t>
      </w:r>
      <w:r w:rsidRPr="00720B7C">
        <w:rPr>
          <w:i/>
        </w:rPr>
        <w:t>«хорошо»</w:t>
      </w:r>
      <w:r w:rsidRPr="00720B7C">
        <w:t xml:space="preserve"> ставится, если обучающийся  твердо знает материал, грамотно и по существу излагает его, знает нормы и владеет практической базой языка, но </w:t>
      </w:r>
      <w:r w:rsidRPr="00720B7C">
        <w:rPr>
          <w:color w:val="000000"/>
          <w:shd w:val="clear" w:color="auto" w:fill="FFFFFF"/>
        </w:rPr>
        <w:t>излагает материал неполно и допускает неточности в определении понятий или формулировке правил.</w:t>
      </w:r>
      <w:r w:rsidRPr="00720B7C">
        <w:t xml:space="preserve">  </w:t>
      </w:r>
    </w:p>
    <w:p w:rsidR="00996C46" w:rsidRPr="00720B7C" w:rsidRDefault="00996C46" w:rsidP="00720B7C">
      <w:pPr>
        <w:tabs>
          <w:tab w:val="left" w:pos="851"/>
        </w:tabs>
        <w:jc w:val="both"/>
      </w:pPr>
      <w:r w:rsidRPr="00720B7C">
        <w:tab/>
        <w:t xml:space="preserve">Оценка </w:t>
      </w:r>
      <w:r w:rsidRPr="00720B7C">
        <w:rPr>
          <w:i/>
        </w:rPr>
        <w:t>«удовлетворительно»</w:t>
      </w:r>
      <w:r w:rsidRPr="00720B7C">
        <w:t xml:space="preserve"> ставится, если обучающийся</w:t>
      </w:r>
      <w:r w:rsidRPr="00720B7C">
        <w:rPr>
          <w:color w:val="000000"/>
          <w:shd w:val="clear" w:color="auto" w:fill="FFFFFF"/>
        </w:rPr>
        <w:t xml:space="preserve"> излагает материал неполно и допускает неточности в определении понятий или формулировке правил,</w:t>
      </w:r>
      <w:r w:rsidRPr="00720B7C">
        <w:t xml:space="preserve"> </w:t>
      </w:r>
      <w:r w:rsidRPr="00720B7C">
        <w:rPr>
          <w:color w:val="000000"/>
          <w:shd w:val="clear" w:color="auto" w:fill="FFFFFF"/>
        </w:rPr>
        <w:t>не умеет достаточно глубоко и доказательно обосновать суждения и привести  примеры, излагает материал непоследовательно и допускает ошибки в языковом оформлении излагаемого.</w:t>
      </w:r>
      <w:r w:rsidRPr="00720B7C">
        <w:t xml:space="preserve"> </w:t>
      </w:r>
    </w:p>
    <w:p w:rsidR="00996C46" w:rsidRPr="00720B7C" w:rsidRDefault="00996C46" w:rsidP="00720B7C">
      <w:pPr>
        <w:tabs>
          <w:tab w:val="left" w:pos="851"/>
        </w:tabs>
        <w:jc w:val="both"/>
      </w:pPr>
      <w:r w:rsidRPr="00720B7C">
        <w:t xml:space="preserve">           Оценка </w:t>
      </w:r>
      <w:r w:rsidRPr="00720B7C">
        <w:rPr>
          <w:i/>
        </w:rPr>
        <w:t>«неудовлетворительно»</w:t>
      </w:r>
      <w:r w:rsidRPr="00720B7C">
        <w:t xml:space="preserve"> ставится, если обучающийся не отвечает на поставленные вопросы.</w:t>
      </w:r>
    </w:p>
    <w:p w:rsidR="00996C46" w:rsidRPr="00720B7C" w:rsidRDefault="00996C46" w:rsidP="00720B7C">
      <w:pPr>
        <w:jc w:val="both"/>
        <w:rPr>
          <w:b/>
          <w:u w:val="single"/>
        </w:rPr>
      </w:pPr>
    </w:p>
    <w:p w:rsidR="00996C46" w:rsidRPr="00720B7C" w:rsidRDefault="00996C46" w:rsidP="00720B7C">
      <w:pPr>
        <w:rPr>
          <w:b/>
          <w:bCs/>
          <w:spacing w:val="-2"/>
        </w:rPr>
      </w:pPr>
      <w:r w:rsidRPr="00720B7C">
        <w:rPr>
          <w:b/>
          <w:bCs/>
          <w:spacing w:val="-2"/>
        </w:rPr>
        <w:t xml:space="preserve">2.Тебования к творческим заданиям </w:t>
      </w:r>
    </w:p>
    <w:p w:rsidR="00996C46" w:rsidRPr="00720B7C" w:rsidRDefault="00996C46" w:rsidP="00720B7C">
      <w:pPr>
        <w:ind w:firstLine="709"/>
        <w:jc w:val="both"/>
        <w:rPr>
          <w:bCs/>
          <w:spacing w:val="-2"/>
        </w:rPr>
      </w:pPr>
      <w:r w:rsidRPr="00720B7C">
        <w:rPr>
          <w:bCs/>
          <w:i/>
          <w:spacing w:val="-2"/>
        </w:rPr>
        <w:t xml:space="preserve">Эссе </w:t>
      </w:r>
      <w:r w:rsidRPr="00720B7C">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996C46" w:rsidRPr="00720B7C" w:rsidRDefault="00996C46" w:rsidP="00720B7C">
      <w:pPr>
        <w:ind w:firstLine="709"/>
        <w:jc w:val="both"/>
        <w:rPr>
          <w:bCs/>
          <w:spacing w:val="-2"/>
        </w:rPr>
      </w:pPr>
      <w:r w:rsidRPr="00720B7C">
        <w:rPr>
          <w:bCs/>
          <w:i/>
          <w:spacing w:val="-2"/>
        </w:rPr>
        <w:t>Критерии оценивания</w:t>
      </w:r>
      <w:r w:rsidRPr="00720B7C">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996C46" w:rsidRPr="00720B7C" w:rsidRDefault="00996C46" w:rsidP="00720B7C">
      <w:pPr>
        <w:ind w:firstLine="708"/>
        <w:jc w:val="both"/>
      </w:pPr>
      <w:r w:rsidRPr="00720B7C">
        <w:t xml:space="preserve">Оценка </w:t>
      </w:r>
      <w:r w:rsidRPr="00720B7C">
        <w:rPr>
          <w:i/>
        </w:rPr>
        <w:t>«отличн</w:t>
      </w:r>
      <w:r w:rsidRPr="00720B7C">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996C46" w:rsidRPr="00720B7C" w:rsidRDefault="00996C46" w:rsidP="00720B7C">
      <w:pPr>
        <w:ind w:firstLine="708"/>
        <w:jc w:val="both"/>
      </w:pPr>
      <w:r w:rsidRPr="00720B7C">
        <w:lastRenderedPageBreak/>
        <w:t xml:space="preserve">Оценка </w:t>
      </w:r>
      <w:r w:rsidRPr="00720B7C">
        <w:rPr>
          <w:i/>
        </w:rPr>
        <w:t>«хорошо»</w:t>
      </w:r>
      <w:r w:rsidRPr="00720B7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996C46" w:rsidRPr="00720B7C" w:rsidRDefault="00996C46" w:rsidP="00720B7C">
      <w:pPr>
        <w:ind w:firstLine="567"/>
        <w:jc w:val="both"/>
      </w:pPr>
      <w:r w:rsidRPr="00720B7C">
        <w:t xml:space="preserve">Оценка </w:t>
      </w:r>
      <w:r w:rsidRPr="00720B7C">
        <w:rPr>
          <w:i/>
        </w:rPr>
        <w:t>«удовлетворительно»</w:t>
      </w:r>
      <w:r w:rsidRPr="00720B7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996C46" w:rsidRPr="00720B7C" w:rsidRDefault="00996C46" w:rsidP="00720B7C">
      <w:pPr>
        <w:ind w:firstLine="708"/>
        <w:jc w:val="both"/>
      </w:pPr>
      <w:r w:rsidRPr="00720B7C">
        <w:t xml:space="preserve">Оценка </w:t>
      </w:r>
      <w:r w:rsidRPr="00720B7C">
        <w:rPr>
          <w:i/>
        </w:rPr>
        <w:t>«неудовлетворительно»</w:t>
      </w:r>
      <w:r w:rsidRPr="00720B7C">
        <w:t xml:space="preserve"> ставится, если не выполнены никакие требования</w:t>
      </w:r>
    </w:p>
    <w:p w:rsidR="00996C46" w:rsidRPr="00720B7C" w:rsidRDefault="00996C46" w:rsidP="00720B7C">
      <w:pPr>
        <w:pStyle w:val="aa"/>
        <w:jc w:val="both"/>
        <w:rPr>
          <w:sz w:val="24"/>
          <w:szCs w:val="24"/>
        </w:rPr>
      </w:pPr>
    </w:p>
    <w:p w:rsidR="00996C46" w:rsidRPr="00720B7C" w:rsidRDefault="00996C46" w:rsidP="00720B7C">
      <w:pPr>
        <w:rPr>
          <w:b/>
        </w:rPr>
      </w:pPr>
      <w:r w:rsidRPr="00720B7C">
        <w:rPr>
          <w:b/>
        </w:rPr>
        <w:t>3.Требования к интерактивным заданиям</w:t>
      </w:r>
    </w:p>
    <w:p w:rsidR="00996C46" w:rsidRPr="00720B7C" w:rsidRDefault="00996C46" w:rsidP="00720B7C">
      <w:pPr>
        <w:ind w:firstLine="709"/>
        <w:jc w:val="both"/>
      </w:pPr>
      <w:r w:rsidRPr="00720B7C">
        <w:rPr>
          <w:i/>
        </w:rPr>
        <w:t xml:space="preserve">Критерии оценивания – </w:t>
      </w:r>
      <w:r w:rsidRPr="00720B7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720B7C" w:rsidRDefault="00996C46" w:rsidP="00720B7C">
      <w:pPr>
        <w:ind w:firstLine="709"/>
        <w:jc w:val="both"/>
      </w:pPr>
      <w:r w:rsidRPr="00720B7C">
        <w:t xml:space="preserve">Оценка </w:t>
      </w:r>
      <w:r w:rsidRPr="00720B7C">
        <w:rPr>
          <w:i/>
        </w:rPr>
        <w:t>«отличн</w:t>
      </w:r>
      <w:r w:rsidRPr="00720B7C">
        <w:t>о» ставится в случае, выполнения всех критериев.</w:t>
      </w:r>
    </w:p>
    <w:p w:rsidR="00996C46" w:rsidRPr="00720B7C" w:rsidRDefault="00996C46" w:rsidP="00720B7C">
      <w:pPr>
        <w:ind w:firstLine="709"/>
        <w:jc w:val="both"/>
      </w:pPr>
      <w:r w:rsidRPr="00720B7C">
        <w:t xml:space="preserve">Оценка </w:t>
      </w:r>
      <w:r w:rsidRPr="00720B7C">
        <w:rPr>
          <w:i/>
        </w:rPr>
        <w:t>«хорошо»</w:t>
      </w:r>
      <w:r w:rsidRPr="00720B7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96C46" w:rsidRPr="00720B7C" w:rsidRDefault="00996C46" w:rsidP="00720B7C">
      <w:pPr>
        <w:tabs>
          <w:tab w:val="left" w:pos="851"/>
        </w:tabs>
        <w:ind w:firstLine="567"/>
        <w:jc w:val="both"/>
      </w:pPr>
      <w:r w:rsidRPr="00720B7C">
        <w:t xml:space="preserve">Оценка </w:t>
      </w:r>
      <w:r w:rsidRPr="00720B7C">
        <w:rPr>
          <w:i/>
        </w:rPr>
        <w:t>«удовлетворительно»</w:t>
      </w:r>
      <w:r w:rsidRPr="00720B7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Pr="00720B7C" w:rsidRDefault="00996C46" w:rsidP="00720B7C">
      <w:pPr>
        <w:tabs>
          <w:tab w:val="left" w:pos="851"/>
        </w:tabs>
        <w:ind w:firstLine="567"/>
        <w:jc w:val="both"/>
      </w:pPr>
      <w:r w:rsidRPr="00720B7C">
        <w:t xml:space="preserve">Оценка </w:t>
      </w:r>
      <w:r w:rsidRPr="00720B7C">
        <w:rPr>
          <w:i/>
        </w:rPr>
        <w:t>«неудовлетворительно»</w:t>
      </w:r>
      <w:r w:rsidRPr="00720B7C">
        <w:t xml:space="preserve"> ставится, если обучающиеся  не понимают проблему, их высказывания не соответствуют заданным целям.</w:t>
      </w:r>
    </w:p>
    <w:p w:rsidR="00996C46" w:rsidRPr="00720B7C" w:rsidRDefault="00996C46" w:rsidP="00720B7C">
      <w:pPr>
        <w:ind w:firstLine="709"/>
        <w:jc w:val="both"/>
      </w:pPr>
    </w:p>
    <w:p w:rsidR="00996C46" w:rsidRPr="00720B7C" w:rsidRDefault="00996C46" w:rsidP="00720B7C">
      <w:pPr>
        <w:ind w:firstLine="709"/>
        <w:jc w:val="both"/>
        <w:rPr>
          <w:b/>
        </w:rPr>
      </w:pPr>
      <w:r w:rsidRPr="00720B7C">
        <w:rPr>
          <w:b/>
        </w:rPr>
        <w:t xml:space="preserve">4.Требования к комплексным проблемно-аналитическим  заданиям </w:t>
      </w:r>
    </w:p>
    <w:p w:rsidR="00996C46" w:rsidRPr="00720B7C" w:rsidRDefault="00996C46" w:rsidP="00720B7C">
      <w:pPr>
        <w:ind w:firstLine="709"/>
        <w:jc w:val="both"/>
      </w:pPr>
      <w:r w:rsidRPr="00720B7C">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96C46" w:rsidRPr="00720B7C" w:rsidRDefault="00996C46" w:rsidP="00720B7C">
      <w:pPr>
        <w:ind w:firstLine="709"/>
        <w:jc w:val="both"/>
      </w:pPr>
      <w:r w:rsidRPr="00720B7C">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96C46" w:rsidRPr="00720B7C" w:rsidRDefault="00996C46" w:rsidP="00720B7C">
      <w:pPr>
        <w:ind w:firstLine="709"/>
        <w:jc w:val="both"/>
      </w:pPr>
      <w:r w:rsidRPr="00720B7C">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96C46" w:rsidRPr="00720B7C" w:rsidRDefault="00996C46" w:rsidP="00720B7C">
      <w:pPr>
        <w:ind w:firstLine="709"/>
        <w:jc w:val="both"/>
      </w:pPr>
      <w:r w:rsidRPr="00720B7C">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96C46" w:rsidRPr="00720B7C" w:rsidRDefault="00996C46" w:rsidP="00720B7C">
      <w:pPr>
        <w:ind w:firstLine="709"/>
        <w:jc w:val="both"/>
      </w:pPr>
      <w:r w:rsidRPr="00720B7C">
        <w:rPr>
          <w:i/>
        </w:rPr>
        <w:t>Критерий оценивания</w:t>
      </w:r>
      <w:r w:rsidRPr="00720B7C">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96C46" w:rsidRPr="00720B7C" w:rsidRDefault="00996C46" w:rsidP="00720B7C">
      <w:pPr>
        <w:ind w:firstLine="708"/>
        <w:jc w:val="both"/>
      </w:pPr>
      <w:r w:rsidRPr="00720B7C">
        <w:t xml:space="preserve">Оценка </w:t>
      </w:r>
      <w:r w:rsidRPr="00720B7C">
        <w:rPr>
          <w:i/>
        </w:rPr>
        <w:t>«отличн</w:t>
      </w:r>
      <w:r w:rsidRPr="00720B7C">
        <w:t>о» ставится в случае, когда обучающийся демонстрирует полное понимание проблемы, все требования, предъявляемые к заданию выполнены.</w:t>
      </w:r>
    </w:p>
    <w:p w:rsidR="00996C46" w:rsidRPr="00720B7C" w:rsidRDefault="00996C46" w:rsidP="00720B7C">
      <w:pPr>
        <w:ind w:firstLine="708"/>
        <w:jc w:val="both"/>
      </w:pPr>
      <w:r w:rsidRPr="00720B7C">
        <w:t xml:space="preserve">Оценка </w:t>
      </w:r>
      <w:r w:rsidRPr="00720B7C">
        <w:rPr>
          <w:i/>
        </w:rPr>
        <w:t>«хорошо»</w:t>
      </w:r>
      <w:r w:rsidRPr="00720B7C">
        <w:t xml:space="preserve"> ставится, если обучающийся демонстрирует значительное </w:t>
      </w:r>
      <w:r w:rsidRPr="00720B7C">
        <w:lastRenderedPageBreak/>
        <w:t>понимание проблемы, все требования, предъявляемые к заданию выполнены.</w:t>
      </w:r>
    </w:p>
    <w:p w:rsidR="00996C46" w:rsidRPr="00720B7C" w:rsidRDefault="00996C46" w:rsidP="00720B7C">
      <w:pPr>
        <w:tabs>
          <w:tab w:val="left" w:pos="851"/>
        </w:tabs>
        <w:ind w:firstLine="567"/>
        <w:jc w:val="both"/>
      </w:pPr>
      <w:r w:rsidRPr="00720B7C">
        <w:t xml:space="preserve">Оценка </w:t>
      </w:r>
      <w:r w:rsidRPr="00720B7C">
        <w:rPr>
          <w:i/>
        </w:rPr>
        <w:t>«удовлетворительно»</w:t>
      </w:r>
      <w:r w:rsidRPr="00720B7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96C46" w:rsidRPr="00720B7C" w:rsidRDefault="00996C46" w:rsidP="00720B7C">
      <w:pPr>
        <w:tabs>
          <w:tab w:val="left" w:pos="851"/>
        </w:tabs>
        <w:ind w:firstLine="567"/>
        <w:jc w:val="both"/>
      </w:pPr>
      <w:r w:rsidRPr="00720B7C">
        <w:t xml:space="preserve">Оценка </w:t>
      </w:r>
      <w:r w:rsidRPr="00720B7C">
        <w:rPr>
          <w:i/>
        </w:rPr>
        <w:t>«неудовлетворительно»</w:t>
      </w:r>
      <w:r w:rsidRPr="00720B7C">
        <w:t xml:space="preserve"> ставится, если обучающийся  демонстрирует непонимание проблемы, многие требования, предъявляемые к заданию, не выполнены.</w:t>
      </w:r>
    </w:p>
    <w:p w:rsidR="00996C46" w:rsidRPr="00720B7C" w:rsidRDefault="00996C46" w:rsidP="00720B7C">
      <w:pPr>
        <w:ind w:firstLine="709"/>
        <w:jc w:val="both"/>
      </w:pPr>
    </w:p>
    <w:p w:rsidR="00996C46" w:rsidRPr="00720B7C" w:rsidRDefault="00996C46" w:rsidP="00720B7C">
      <w:pPr>
        <w:ind w:firstLine="709"/>
        <w:jc w:val="both"/>
      </w:pPr>
      <w:r w:rsidRPr="00720B7C">
        <w:rPr>
          <w:b/>
        </w:rPr>
        <w:t>5.Требования к исследовательским проектам</w:t>
      </w:r>
      <w:r w:rsidRPr="00720B7C">
        <w:t xml:space="preserve"> </w:t>
      </w:r>
    </w:p>
    <w:p w:rsidR="00996C46" w:rsidRPr="00720B7C" w:rsidRDefault="00996C46" w:rsidP="00720B7C">
      <w:pPr>
        <w:tabs>
          <w:tab w:val="center" w:pos="4536"/>
          <w:tab w:val="right" w:pos="9072"/>
        </w:tabs>
        <w:jc w:val="both"/>
      </w:pPr>
      <w:r w:rsidRPr="00720B7C">
        <w:rPr>
          <w:b/>
          <w:i/>
        </w:rPr>
        <w:tab/>
        <w:t xml:space="preserve">             Исследовательский проект</w:t>
      </w:r>
      <w:r w:rsidRPr="00720B7C">
        <w:rPr>
          <w:b/>
        </w:rPr>
        <w:t xml:space="preserve"> – </w:t>
      </w:r>
      <w:r w:rsidRPr="00720B7C">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96C46" w:rsidRPr="00720B7C" w:rsidRDefault="00996C46" w:rsidP="00720B7C">
      <w:pPr>
        <w:ind w:firstLine="709"/>
        <w:jc w:val="both"/>
      </w:pPr>
      <w:r w:rsidRPr="00720B7C">
        <w:t xml:space="preserve">Результаты выполнения  исследовательского проекта оформляется в виде реферата (объем:   12-15 страниц.; 14 шрифт, 1,5 интервал). </w:t>
      </w:r>
    </w:p>
    <w:p w:rsidR="00996C46" w:rsidRPr="00720B7C" w:rsidRDefault="00996C46" w:rsidP="00720B7C">
      <w:pPr>
        <w:ind w:firstLine="709"/>
        <w:jc w:val="both"/>
      </w:pPr>
      <w:r w:rsidRPr="00720B7C">
        <w:rPr>
          <w:i/>
        </w:rPr>
        <w:t>Критерии оценивания</w:t>
      </w:r>
      <w:r w:rsidRPr="00720B7C">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96C46" w:rsidRPr="00720B7C" w:rsidRDefault="00996C46" w:rsidP="00720B7C">
      <w:pPr>
        <w:jc w:val="both"/>
      </w:pPr>
      <w:r w:rsidRPr="00720B7C">
        <w:t xml:space="preserve">         Оценка </w:t>
      </w:r>
      <w:r w:rsidRPr="00720B7C">
        <w:rPr>
          <w:i/>
        </w:rPr>
        <w:t>«отличн</w:t>
      </w:r>
      <w:r w:rsidRPr="00720B7C">
        <w:t>о» ставится в случае, когда обучающийся демонстрирует полное понимание проблемы, все требования, предъявляемые к заданию выполнены.</w:t>
      </w:r>
    </w:p>
    <w:p w:rsidR="00996C46" w:rsidRPr="00720B7C" w:rsidRDefault="00996C46" w:rsidP="00720B7C">
      <w:pPr>
        <w:jc w:val="both"/>
      </w:pPr>
      <w:r w:rsidRPr="00720B7C">
        <w:t xml:space="preserve">         Оценка </w:t>
      </w:r>
      <w:r w:rsidRPr="00720B7C">
        <w:rPr>
          <w:i/>
        </w:rPr>
        <w:t>«хорошо»</w:t>
      </w:r>
      <w:r w:rsidRPr="00720B7C">
        <w:t xml:space="preserve"> ставится, если обучающийся демонстрирует значительное понимание проблемы, все требования, предъявляемые к заданию выполнены.</w:t>
      </w:r>
    </w:p>
    <w:p w:rsidR="00996C46" w:rsidRPr="00720B7C" w:rsidRDefault="00996C46" w:rsidP="00720B7C">
      <w:pPr>
        <w:tabs>
          <w:tab w:val="left" w:pos="851"/>
        </w:tabs>
        <w:ind w:firstLine="567"/>
        <w:jc w:val="both"/>
      </w:pPr>
      <w:r w:rsidRPr="00720B7C">
        <w:t xml:space="preserve">Оценка </w:t>
      </w:r>
      <w:r w:rsidRPr="00720B7C">
        <w:rPr>
          <w:i/>
        </w:rPr>
        <w:t>«удовлетворительно»</w:t>
      </w:r>
      <w:r w:rsidRPr="00720B7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96C46" w:rsidRPr="00720B7C" w:rsidRDefault="00996C46" w:rsidP="00720B7C">
      <w:pPr>
        <w:tabs>
          <w:tab w:val="left" w:pos="851"/>
        </w:tabs>
        <w:ind w:firstLine="567"/>
        <w:jc w:val="both"/>
      </w:pPr>
      <w:r w:rsidRPr="00720B7C">
        <w:t xml:space="preserve">Оценка </w:t>
      </w:r>
      <w:r w:rsidRPr="00720B7C">
        <w:rPr>
          <w:i/>
        </w:rPr>
        <w:t>«неудовлетворительно»</w:t>
      </w:r>
      <w:r w:rsidRPr="00720B7C">
        <w:t xml:space="preserve"> ставится, если обучающийся  демонстрирует непонимание проблемы, многие требования, предъявляемые к заданию, не выполнены.</w:t>
      </w:r>
    </w:p>
    <w:p w:rsidR="00996C46" w:rsidRPr="00720B7C" w:rsidRDefault="00996C46" w:rsidP="00720B7C">
      <w:pPr>
        <w:pStyle w:val="af4"/>
        <w:shd w:val="clear" w:color="auto" w:fill="FFFFFF"/>
        <w:spacing w:after="0"/>
        <w:textAlignment w:val="baseline"/>
        <w:rPr>
          <w:rFonts w:ascii="Times New Roman" w:hAnsi="Times New Roman"/>
          <w:color w:val="000000"/>
          <w:sz w:val="24"/>
          <w:szCs w:val="24"/>
        </w:rPr>
      </w:pPr>
    </w:p>
    <w:p w:rsidR="00996C46" w:rsidRPr="00720B7C" w:rsidRDefault="00E0171D" w:rsidP="00720B7C">
      <w:pPr>
        <w:jc w:val="both"/>
        <w:rPr>
          <w:bCs/>
          <w:spacing w:val="-4"/>
        </w:rPr>
      </w:pPr>
      <w:r w:rsidRPr="00720B7C">
        <w:rPr>
          <w:b/>
          <w:bCs/>
          <w:spacing w:val="-4"/>
        </w:rPr>
        <w:t>6</w:t>
      </w:r>
      <w:r w:rsidR="00996C46" w:rsidRPr="00720B7C">
        <w:rPr>
          <w:b/>
          <w:bCs/>
          <w:spacing w:val="-4"/>
        </w:rPr>
        <w:t>.Требования к информационным проектам</w:t>
      </w:r>
      <w:r w:rsidR="00996C46" w:rsidRPr="00720B7C">
        <w:rPr>
          <w:bCs/>
          <w:spacing w:val="-4"/>
        </w:rPr>
        <w:t xml:space="preserve"> </w:t>
      </w:r>
      <w:r w:rsidR="00996C46" w:rsidRPr="00720B7C">
        <w:rPr>
          <w:b/>
          <w:bCs/>
          <w:spacing w:val="-4"/>
        </w:rPr>
        <w:t>(презентациям)</w:t>
      </w:r>
    </w:p>
    <w:p w:rsidR="00996C46" w:rsidRPr="00720B7C" w:rsidRDefault="00996C46" w:rsidP="00720B7C">
      <w:pPr>
        <w:tabs>
          <w:tab w:val="center" w:pos="4536"/>
          <w:tab w:val="right" w:pos="9072"/>
        </w:tabs>
        <w:jc w:val="both"/>
        <w:rPr>
          <w:b/>
        </w:rPr>
      </w:pPr>
      <w:r w:rsidRPr="00720B7C">
        <w:rPr>
          <w:b/>
        </w:rPr>
        <w:t xml:space="preserve">              </w:t>
      </w:r>
      <w:r w:rsidRPr="00720B7C">
        <w:rPr>
          <w:b/>
          <w:i/>
        </w:rPr>
        <w:t>Информационный проект</w:t>
      </w:r>
      <w:r w:rsidRPr="00720B7C">
        <w:rPr>
          <w:b/>
        </w:rPr>
        <w:t xml:space="preserve"> – </w:t>
      </w:r>
      <w:r w:rsidRPr="00720B7C">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96C46" w:rsidRPr="00720B7C" w:rsidRDefault="00996C46" w:rsidP="00720B7C">
      <w:pPr>
        <w:ind w:firstLine="709"/>
        <w:jc w:val="both"/>
        <w:rPr>
          <w:bCs/>
          <w:spacing w:val="-4"/>
        </w:rPr>
      </w:pPr>
      <w:r w:rsidRPr="00720B7C">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96C46" w:rsidRPr="00720B7C" w:rsidRDefault="00996C46" w:rsidP="00720B7C">
      <w:pPr>
        <w:ind w:firstLine="708"/>
        <w:jc w:val="both"/>
      </w:pPr>
      <w:r w:rsidRPr="00720B7C">
        <w:rPr>
          <w:i/>
        </w:rPr>
        <w:t>Критерии оценивания</w:t>
      </w:r>
      <w:r w:rsidRPr="00720B7C">
        <w:t xml:space="preserve"> </w:t>
      </w:r>
      <w:r w:rsidRPr="00720B7C">
        <w:rPr>
          <w:bCs/>
          <w:spacing w:val="-4"/>
        </w:rPr>
        <w:t>- при</w:t>
      </w:r>
      <w:r w:rsidRPr="00720B7C">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96C46" w:rsidRPr="00720B7C" w:rsidRDefault="00996C46" w:rsidP="00720B7C">
      <w:pPr>
        <w:ind w:firstLine="708"/>
        <w:jc w:val="both"/>
      </w:pPr>
      <w:r w:rsidRPr="00720B7C">
        <w:t xml:space="preserve">Оценка </w:t>
      </w:r>
      <w:r w:rsidRPr="00720B7C">
        <w:rPr>
          <w:i/>
        </w:rPr>
        <w:t>«отличн</w:t>
      </w:r>
      <w:r w:rsidRPr="00720B7C">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96C46" w:rsidRPr="00720B7C" w:rsidRDefault="00996C46" w:rsidP="00720B7C">
      <w:pPr>
        <w:ind w:firstLine="708"/>
        <w:jc w:val="both"/>
      </w:pPr>
      <w:r w:rsidRPr="00720B7C">
        <w:t xml:space="preserve">Оценка </w:t>
      </w:r>
      <w:r w:rsidRPr="00720B7C">
        <w:rPr>
          <w:i/>
        </w:rPr>
        <w:t>«хорошо»</w:t>
      </w:r>
      <w:r w:rsidRPr="00720B7C">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w:t>
      </w:r>
      <w:r w:rsidRPr="00720B7C">
        <w:lastRenderedPageBreak/>
        <w:t>полные или частично полные ответы на вопросы аудитории.</w:t>
      </w:r>
    </w:p>
    <w:p w:rsidR="00996C46" w:rsidRPr="00720B7C" w:rsidRDefault="00996C46" w:rsidP="00720B7C">
      <w:pPr>
        <w:tabs>
          <w:tab w:val="left" w:pos="851"/>
        </w:tabs>
        <w:ind w:firstLine="567"/>
        <w:jc w:val="both"/>
      </w:pPr>
      <w:r w:rsidRPr="00720B7C">
        <w:t xml:space="preserve">Оценка </w:t>
      </w:r>
      <w:r w:rsidRPr="00720B7C">
        <w:rPr>
          <w:i/>
        </w:rPr>
        <w:t>«удовлетворительно»</w:t>
      </w:r>
      <w:r w:rsidRPr="00720B7C">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96C46" w:rsidRPr="00720B7C" w:rsidRDefault="00996C46" w:rsidP="00720B7C">
      <w:pPr>
        <w:tabs>
          <w:tab w:val="left" w:pos="851"/>
        </w:tabs>
        <w:ind w:firstLine="567"/>
        <w:jc w:val="both"/>
      </w:pPr>
      <w:r w:rsidRPr="00720B7C">
        <w:t xml:space="preserve">Оценка </w:t>
      </w:r>
      <w:r w:rsidRPr="00720B7C">
        <w:rPr>
          <w:i/>
        </w:rPr>
        <w:t>«неудовлетворительно»</w:t>
      </w:r>
      <w:r w:rsidRPr="00720B7C">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96C46" w:rsidRPr="00720B7C" w:rsidRDefault="00996C46" w:rsidP="00720B7C">
      <w:pPr>
        <w:jc w:val="both"/>
      </w:pPr>
    </w:p>
    <w:p w:rsidR="00996C46" w:rsidRPr="00720B7C" w:rsidRDefault="00E0171D" w:rsidP="00720B7C">
      <w:pPr>
        <w:jc w:val="both"/>
      </w:pPr>
      <w:r w:rsidRPr="00720B7C">
        <w:rPr>
          <w:b/>
        </w:rPr>
        <w:t>7</w:t>
      </w:r>
      <w:r w:rsidR="00996C46" w:rsidRPr="00720B7C">
        <w:rPr>
          <w:b/>
        </w:rPr>
        <w:t>. Требования к дискуссионным процедурам</w:t>
      </w:r>
      <w:r w:rsidR="00996C46" w:rsidRPr="00720B7C">
        <w:t xml:space="preserve"> </w:t>
      </w:r>
    </w:p>
    <w:p w:rsidR="00996C46" w:rsidRPr="00720B7C" w:rsidRDefault="00996C46" w:rsidP="00720B7C">
      <w:pPr>
        <w:ind w:firstLine="709"/>
        <w:jc w:val="both"/>
      </w:pPr>
      <w:r w:rsidRPr="00720B7C">
        <w:rPr>
          <w:i/>
        </w:rPr>
        <w:t>Круглый стол, дискуссия, полемика, диспут, дебаты, мини-конференции</w:t>
      </w:r>
      <w:r w:rsidRPr="00720B7C">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96C46" w:rsidRPr="00720B7C" w:rsidRDefault="00996C46" w:rsidP="00720B7C">
      <w:pPr>
        <w:ind w:firstLine="709"/>
        <w:jc w:val="both"/>
      </w:pPr>
      <w:r w:rsidRPr="00720B7C">
        <w:t>Дискуссионные процедуры могут быть использованы для того, чтобы студенты:</w:t>
      </w:r>
    </w:p>
    <w:p w:rsidR="00996C46" w:rsidRPr="00720B7C" w:rsidRDefault="00996C46" w:rsidP="00720B7C">
      <w:pPr>
        <w:ind w:firstLine="709"/>
        <w:jc w:val="both"/>
      </w:pPr>
      <w:r w:rsidRPr="00720B7C">
        <w:t>–лучше поняли усвояемый материал на фоне разнообразных позиций и мнений, не обязательно достигая общего мнения;</w:t>
      </w:r>
    </w:p>
    <w:p w:rsidR="00996C46" w:rsidRPr="00720B7C" w:rsidRDefault="00996C46" w:rsidP="00720B7C">
      <w:pPr>
        <w:ind w:firstLine="709"/>
        <w:jc w:val="both"/>
      </w:pPr>
      <w:r w:rsidRPr="00720B7C">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96C46" w:rsidRPr="00720B7C" w:rsidRDefault="00996C46" w:rsidP="00720B7C">
      <w:pPr>
        <w:ind w:firstLine="709"/>
        <w:jc w:val="both"/>
      </w:pPr>
      <w:r w:rsidRPr="00720B7C">
        <w:t>– смогли согласовать свою позицию или действия относительно обсуждаемой проблемы.</w:t>
      </w:r>
    </w:p>
    <w:p w:rsidR="00996C46" w:rsidRPr="00720B7C" w:rsidRDefault="00996C46" w:rsidP="00720B7C">
      <w:pPr>
        <w:ind w:firstLine="709"/>
        <w:jc w:val="both"/>
      </w:pPr>
      <w:r w:rsidRPr="00720B7C">
        <w:rPr>
          <w:b/>
        </w:rPr>
        <w:tab/>
      </w:r>
      <w:r w:rsidRPr="00720B7C">
        <w:rPr>
          <w:i/>
        </w:rPr>
        <w:t xml:space="preserve">Критерии оценивания – </w:t>
      </w:r>
      <w:r w:rsidRPr="00720B7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96C46" w:rsidRPr="00720B7C" w:rsidRDefault="00996C46" w:rsidP="00720B7C">
      <w:pPr>
        <w:ind w:firstLine="709"/>
        <w:jc w:val="both"/>
      </w:pPr>
      <w:r w:rsidRPr="00720B7C">
        <w:t xml:space="preserve">Оценка </w:t>
      </w:r>
      <w:r w:rsidRPr="00720B7C">
        <w:rPr>
          <w:i/>
        </w:rPr>
        <w:t>«отличн</w:t>
      </w:r>
      <w:r w:rsidRPr="00720B7C">
        <w:t>о» ставится в случае, когда все требования выполнены в полном объеме.</w:t>
      </w:r>
    </w:p>
    <w:p w:rsidR="00996C46" w:rsidRPr="00720B7C" w:rsidRDefault="00996C46" w:rsidP="00720B7C">
      <w:pPr>
        <w:ind w:firstLine="709"/>
        <w:jc w:val="both"/>
      </w:pPr>
      <w:r w:rsidRPr="00720B7C">
        <w:t xml:space="preserve">Оценка </w:t>
      </w:r>
      <w:r w:rsidRPr="00720B7C">
        <w:rPr>
          <w:i/>
        </w:rPr>
        <w:t>«хорошо»</w:t>
      </w:r>
      <w:r w:rsidRPr="00720B7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96C46" w:rsidRPr="00720B7C" w:rsidRDefault="00996C46" w:rsidP="00720B7C">
      <w:pPr>
        <w:tabs>
          <w:tab w:val="left" w:pos="851"/>
        </w:tabs>
        <w:ind w:firstLine="567"/>
        <w:jc w:val="both"/>
      </w:pPr>
      <w:r w:rsidRPr="00720B7C">
        <w:t xml:space="preserve">Оценка </w:t>
      </w:r>
      <w:r w:rsidRPr="00720B7C">
        <w:rPr>
          <w:i/>
        </w:rPr>
        <w:t>«удовлетворительно»</w:t>
      </w:r>
      <w:r w:rsidRPr="00720B7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96C46" w:rsidRPr="00720B7C" w:rsidRDefault="00996C46" w:rsidP="00720B7C">
      <w:pPr>
        <w:tabs>
          <w:tab w:val="left" w:pos="851"/>
        </w:tabs>
        <w:ind w:firstLine="567"/>
        <w:jc w:val="both"/>
      </w:pPr>
      <w:r w:rsidRPr="00720B7C">
        <w:t xml:space="preserve">Оценка </w:t>
      </w:r>
      <w:r w:rsidRPr="00720B7C">
        <w:rPr>
          <w:i/>
        </w:rPr>
        <w:t>«неудовлетворительно»</w:t>
      </w:r>
      <w:r w:rsidRPr="00720B7C">
        <w:t xml:space="preserve"> ставится, если обучающиеся  не понимают проблему, их высказывания не соответствуют заданным целям.</w:t>
      </w:r>
    </w:p>
    <w:p w:rsidR="00996C46" w:rsidRPr="00720B7C" w:rsidRDefault="00996C46" w:rsidP="00720B7C">
      <w:pPr>
        <w:tabs>
          <w:tab w:val="left" w:pos="851"/>
        </w:tabs>
        <w:ind w:firstLine="567"/>
        <w:jc w:val="both"/>
      </w:pPr>
    </w:p>
    <w:p w:rsidR="00996C46" w:rsidRPr="00720B7C" w:rsidRDefault="00E0171D" w:rsidP="00720B7C">
      <w:pPr>
        <w:tabs>
          <w:tab w:val="left" w:pos="851"/>
        </w:tabs>
        <w:ind w:firstLine="567"/>
        <w:jc w:val="both"/>
        <w:rPr>
          <w:b/>
        </w:rPr>
      </w:pPr>
      <w:r w:rsidRPr="00720B7C">
        <w:rPr>
          <w:b/>
        </w:rPr>
        <w:t>8</w:t>
      </w:r>
      <w:r w:rsidR="00996C46" w:rsidRPr="00720B7C">
        <w:rPr>
          <w:b/>
        </w:rPr>
        <w:t>.Тестирование</w:t>
      </w:r>
    </w:p>
    <w:p w:rsidR="00996C46" w:rsidRPr="00720B7C" w:rsidRDefault="00996C46" w:rsidP="00720B7C">
      <w:pPr>
        <w:tabs>
          <w:tab w:val="left" w:pos="851"/>
        </w:tabs>
        <w:ind w:firstLine="567"/>
        <w:jc w:val="both"/>
      </w:pPr>
      <w:r w:rsidRPr="00720B7C">
        <w:t xml:space="preserve">Является одним из средств контроля знаний обучающихся по дисциплине. </w:t>
      </w:r>
    </w:p>
    <w:p w:rsidR="00996C46" w:rsidRPr="00720B7C" w:rsidRDefault="00996C46" w:rsidP="00720B7C">
      <w:r w:rsidRPr="00720B7C">
        <w:tab/>
      </w:r>
      <w:r w:rsidRPr="00720B7C">
        <w:rPr>
          <w:i/>
        </w:rPr>
        <w:t xml:space="preserve">Критерии оценивания – </w:t>
      </w:r>
      <w:r w:rsidRPr="00720B7C">
        <w:t>правильный ответ на вопрос</w:t>
      </w:r>
    </w:p>
    <w:p w:rsidR="00996C46" w:rsidRPr="00720B7C" w:rsidRDefault="00996C46" w:rsidP="00720B7C">
      <w:pPr>
        <w:ind w:firstLine="709"/>
        <w:jc w:val="both"/>
      </w:pPr>
      <w:r w:rsidRPr="00720B7C">
        <w:t xml:space="preserve">Оценка </w:t>
      </w:r>
      <w:r w:rsidRPr="00720B7C">
        <w:rPr>
          <w:i/>
        </w:rPr>
        <w:t>«отличн</w:t>
      </w:r>
      <w:r w:rsidRPr="00720B7C">
        <w:t>о» ставится в случае, если правильно выполнено 90-100% заданий</w:t>
      </w:r>
    </w:p>
    <w:p w:rsidR="00996C46" w:rsidRPr="00720B7C" w:rsidRDefault="00996C46" w:rsidP="00720B7C">
      <w:pPr>
        <w:ind w:firstLine="709"/>
        <w:jc w:val="both"/>
      </w:pPr>
      <w:r w:rsidRPr="00720B7C">
        <w:t xml:space="preserve">Оценка </w:t>
      </w:r>
      <w:r w:rsidRPr="00720B7C">
        <w:rPr>
          <w:i/>
        </w:rPr>
        <w:t>«хорошо»</w:t>
      </w:r>
      <w:r w:rsidRPr="00720B7C">
        <w:t xml:space="preserve"> ставится, если правильно выполнено 70-89% заданий</w:t>
      </w:r>
    </w:p>
    <w:p w:rsidR="00996C46" w:rsidRPr="00720B7C" w:rsidRDefault="00996C46" w:rsidP="00720B7C">
      <w:pPr>
        <w:ind w:firstLine="709"/>
        <w:jc w:val="both"/>
      </w:pPr>
      <w:r w:rsidRPr="00720B7C">
        <w:lastRenderedPageBreak/>
        <w:t xml:space="preserve">Оценка </w:t>
      </w:r>
      <w:r w:rsidRPr="00720B7C">
        <w:rPr>
          <w:i/>
        </w:rPr>
        <w:t>«удовлетворительно»</w:t>
      </w:r>
      <w:r w:rsidRPr="00720B7C">
        <w:t xml:space="preserve"> ставится в случае, если правильно выполнено 50-69% заданий</w:t>
      </w:r>
    </w:p>
    <w:p w:rsidR="00996C46" w:rsidRPr="00720B7C" w:rsidRDefault="00996C46" w:rsidP="00720B7C">
      <w:pPr>
        <w:ind w:firstLine="709"/>
        <w:jc w:val="both"/>
      </w:pPr>
      <w:r w:rsidRPr="00720B7C">
        <w:t xml:space="preserve"> Оценка </w:t>
      </w:r>
      <w:r w:rsidRPr="00720B7C">
        <w:rPr>
          <w:i/>
        </w:rPr>
        <w:t>«неудовлетворительно»</w:t>
      </w:r>
      <w:r w:rsidRPr="00720B7C">
        <w:t xml:space="preserve"> ставится, если правильно выполнено менее 50%  заданий</w:t>
      </w:r>
    </w:p>
    <w:p w:rsidR="00996C46" w:rsidRPr="00720B7C" w:rsidRDefault="00996C46" w:rsidP="00720B7C">
      <w:pPr>
        <w:tabs>
          <w:tab w:val="left" w:pos="851"/>
        </w:tabs>
        <w:ind w:firstLine="567"/>
        <w:jc w:val="both"/>
        <w:rPr>
          <w:i/>
        </w:rPr>
      </w:pPr>
    </w:p>
    <w:p w:rsidR="00996C46" w:rsidRPr="00720B7C" w:rsidRDefault="00E0171D" w:rsidP="00720B7C">
      <w:pPr>
        <w:pStyle w:val="aa"/>
        <w:ind w:hanging="426"/>
        <w:jc w:val="both"/>
        <w:rPr>
          <w:b/>
          <w:sz w:val="24"/>
          <w:szCs w:val="24"/>
        </w:rPr>
      </w:pPr>
      <w:r w:rsidRPr="00720B7C">
        <w:rPr>
          <w:b/>
          <w:sz w:val="24"/>
          <w:szCs w:val="24"/>
        </w:rPr>
        <w:t>9</w:t>
      </w:r>
      <w:r w:rsidR="00996C46" w:rsidRPr="00720B7C">
        <w:rPr>
          <w:b/>
          <w:sz w:val="24"/>
          <w:szCs w:val="24"/>
        </w:rPr>
        <w:t>.Требования к письменному опросу (контрольной работе)</w:t>
      </w:r>
    </w:p>
    <w:p w:rsidR="00996C46" w:rsidRPr="00720B7C" w:rsidRDefault="00996C46" w:rsidP="00720B7C">
      <w:pPr>
        <w:pStyle w:val="aa"/>
        <w:ind w:firstLine="708"/>
        <w:jc w:val="both"/>
        <w:rPr>
          <w:sz w:val="24"/>
          <w:szCs w:val="24"/>
        </w:rPr>
      </w:pPr>
      <w:r w:rsidRPr="00720B7C">
        <w:rPr>
          <w:sz w:val="24"/>
          <w:szCs w:val="24"/>
        </w:rPr>
        <w:t xml:space="preserve"> Оценивается не только глубина знаний  поставленных вопросов, но и умение изложить письменно.</w:t>
      </w:r>
    </w:p>
    <w:p w:rsidR="00996C46" w:rsidRPr="00720B7C" w:rsidRDefault="00996C46" w:rsidP="00720B7C">
      <w:pPr>
        <w:pStyle w:val="aa"/>
        <w:ind w:firstLine="708"/>
        <w:jc w:val="both"/>
        <w:rPr>
          <w:sz w:val="24"/>
          <w:szCs w:val="24"/>
        </w:rPr>
      </w:pPr>
      <w:r w:rsidRPr="00720B7C">
        <w:rPr>
          <w:i/>
          <w:sz w:val="24"/>
          <w:szCs w:val="24"/>
        </w:rPr>
        <w:t xml:space="preserve">Критерии оценивания: </w:t>
      </w:r>
      <w:r w:rsidRPr="00720B7C">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96C46" w:rsidRPr="00720B7C" w:rsidRDefault="00996C46" w:rsidP="00720B7C">
      <w:pPr>
        <w:ind w:firstLine="708"/>
        <w:jc w:val="both"/>
      </w:pPr>
      <w:r w:rsidRPr="00720B7C">
        <w:t xml:space="preserve">Оценка </w:t>
      </w:r>
      <w:r w:rsidRPr="00720B7C">
        <w:rPr>
          <w:i/>
        </w:rPr>
        <w:t>«отличн</w:t>
      </w:r>
      <w:r w:rsidRPr="00720B7C">
        <w:t xml:space="preserve">о» ставится в случае, когда соблюдены все критерии. </w:t>
      </w:r>
    </w:p>
    <w:p w:rsidR="00996C46" w:rsidRPr="00720B7C" w:rsidRDefault="00996C46" w:rsidP="00720B7C">
      <w:pPr>
        <w:ind w:firstLine="567"/>
        <w:jc w:val="both"/>
      </w:pPr>
      <w:r w:rsidRPr="00720B7C">
        <w:t xml:space="preserve">Оценка </w:t>
      </w:r>
      <w:r w:rsidRPr="00720B7C">
        <w:rPr>
          <w:i/>
        </w:rPr>
        <w:t>«хорошо»</w:t>
      </w:r>
      <w:r w:rsidRPr="00720B7C">
        <w:t xml:space="preserve"> ставится, если обучающийся  твердо знает материал, грамотно и по существу излагает его, знает нормы языка и практическую базу, но допускает несущественные погрешности.   </w:t>
      </w:r>
    </w:p>
    <w:p w:rsidR="00996C46" w:rsidRPr="00720B7C" w:rsidRDefault="00996C46" w:rsidP="00720B7C">
      <w:pPr>
        <w:tabs>
          <w:tab w:val="left" w:pos="851"/>
        </w:tabs>
        <w:jc w:val="both"/>
      </w:pPr>
      <w:r w:rsidRPr="00720B7C">
        <w:tab/>
        <w:t xml:space="preserve">Оценка </w:t>
      </w:r>
      <w:r w:rsidRPr="00720B7C">
        <w:rPr>
          <w:i/>
        </w:rPr>
        <w:t>«удовлетворительно»</w:t>
      </w:r>
      <w:r w:rsidRPr="00720B7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96C46" w:rsidRPr="00720B7C" w:rsidRDefault="00996C46" w:rsidP="00720B7C">
      <w:pPr>
        <w:tabs>
          <w:tab w:val="left" w:pos="851"/>
        </w:tabs>
        <w:jc w:val="both"/>
      </w:pPr>
      <w:r w:rsidRPr="00720B7C">
        <w:t xml:space="preserve">           Оценка </w:t>
      </w:r>
      <w:r w:rsidRPr="00720B7C">
        <w:rPr>
          <w:i/>
        </w:rPr>
        <w:t>«неудовлетворительно»</w:t>
      </w:r>
      <w:r w:rsidRPr="00720B7C">
        <w:t xml:space="preserve"> ставится, если обучающийся не отвечает на поставленные вопросы.</w:t>
      </w:r>
    </w:p>
    <w:p w:rsidR="00717AB8" w:rsidRDefault="00717AB8" w:rsidP="00717AB8">
      <w:pPr>
        <w:jc w:val="both"/>
        <w:rPr>
          <w:i/>
        </w:rPr>
      </w:pPr>
    </w:p>
    <w:p w:rsidR="00996C46" w:rsidRPr="00717AB8" w:rsidRDefault="00717AB8" w:rsidP="00717AB8">
      <w:pPr>
        <w:jc w:val="both"/>
        <w:rPr>
          <w:b/>
          <w:i/>
        </w:rPr>
      </w:pPr>
      <w:r>
        <w:rPr>
          <w:b/>
          <w:i/>
        </w:rPr>
        <w:t>7.</w:t>
      </w:r>
      <w:r w:rsidR="00996C46" w:rsidRPr="00717AB8">
        <w:rPr>
          <w:b/>
          <w:i/>
        </w:rPr>
        <w:t>Перечень основной и дополнительной учебной литературы, необходимой для освоения дисциплины (модуля)</w:t>
      </w:r>
    </w:p>
    <w:p w:rsidR="00996C46" w:rsidRPr="00720B7C" w:rsidRDefault="00996C46" w:rsidP="00720B7C">
      <w:pPr>
        <w:pStyle w:val="a9"/>
        <w:ind w:left="0"/>
        <w:rPr>
          <w:b/>
          <w:i/>
        </w:rPr>
      </w:pPr>
    </w:p>
    <w:p w:rsidR="00996C46" w:rsidRPr="00720B7C" w:rsidRDefault="00996C46" w:rsidP="00720B7C">
      <w:pPr>
        <w:pStyle w:val="a9"/>
        <w:ind w:left="0"/>
        <w:rPr>
          <w:i/>
        </w:rPr>
      </w:pPr>
      <w:r w:rsidRPr="00720B7C">
        <w:rPr>
          <w:i/>
        </w:rPr>
        <w:t xml:space="preserve">          7.1 Основная учебная литература:</w:t>
      </w:r>
    </w:p>
    <w:p w:rsidR="00996C46" w:rsidRPr="00720B7C" w:rsidRDefault="00996C46" w:rsidP="00720B7C">
      <w:pPr>
        <w:jc w:val="both"/>
      </w:pPr>
      <w:r w:rsidRPr="00720B7C">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996C46" w:rsidRPr="00720B7C" w:rsidRDefault="00996C46" w:rsidP="00720B7C"/>
    <w:p w:rsidR="00996C46" w:rsidRPr="00720B7C" w:rsidRDefault="00996C46" w:rsidP="00720B7C">
      <w:pPr>
        <w:jc w:val="both"/>
      </w:pPr>
      <w:r w:rsidRPr="00720B7C">
        <w:t>2</w:t>
      </w:r>
      <w:r w:rsidRPr="008C0D18">
        <w:t xml:space="preserve">. </w:t>
      </w:r>
      <w:r w:rsidRPr="008C0D18">
        <w:rPr>
          <w:color w:val="000000"/>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996C46" w:rsidRPr="00720B7C" w:rsidRDefault="00996C46" w:rsidP="00720B7C">
      <w:pPr>
        <w:ind w:firstLine="708"/>
        <w:jc w:val="both"/>
      </w:pPr>
    </w:p>
    <w:p w:rsidR="00996C46" w:rsidRPr="00720B7C" w:rsidRDefault="00996C46" w:rsidP="00720B7C">
      <w:pPr>
        <w:jc w:val="both"/>
      </w:pPr>
      <w:r w:rsidRPr="00720B7C">
        <w:t>3.</w:t>
      </w:r>
      <w:r w:rsidRPr="00720B7C">
        <w:rPr>
          <w:rFonts w:ascii="Helvetica" w:hAnsi="Helvetica" w:cs="Helvetica"/>
          <w:color w:val="000000"/>
          <w:shd w:val="clear" w:color="auto" w:fill="FCFCFC"/>
        </w:rPr>
        <w:t xml:space="preserve"> </w:t>
      </w:r>
      <w:r w:rsidRPr="008C0D18">
        <w:rPr>
          <w:color w:val="000000"/>
        </w:rPr>
        <w:t>Лисенкова И.М. Современный русский язык. Лексическая семантика. М.: Русайнс. -2015-134 с.</w:t>
      </w:r>
      <w:r w:rsidRPr="008C0D18">
        <w:t xml:space="preserve"> [Электронный ресурс]: учебное пособие/ Лисенкова И.М.— Учебное пособие. Режим доступа: http://www.iprbookshop.ru/9619.— ЭБС «IPRbooks», по паролю</w:t>
      </w:r>
    </w:p>
    <w:p w:rsidR="00996C46" w:rsidRPr="00720B7C" w:rsidRDefault="00996C46" w:rsidP="00720B7C">
      <w:pPr>
        <w:tabs>
          <w:tab w:val="left" w:pos="1560"/>
        </w:tabs>
      </w:pPr>
    </w:p>
    <w:p w:rsidR="00996C46" w:rsidRPr="00720B7C" w:rsidRDefault="00996C46" w:rsidP="00720B7C">
      <w:pPr>
        <w:pStyle w:val="a9"/>
        <w:numPr>
          <w:ilvl w:val="1"/>
          <w:numId w:val="7"/>
        </w:numPr>
        <w:tabs>
          <w:tab w:val="left" w:pos="1560"/>
        </w:tabs>
        <w:ind w:left="0"/>
        <w:rPr>
          <w:i/>
        </w:rPr>
      </w:pPr>
      <w:r w:rsidRPr="00720B7C">
        <w:rPr>
          <w:i/>
        </w:rPr>
        <w:t>Дополнительная учебная литература:</w:t>
      </w:r>
    </w:p>
    <w:p w:rsidR="00996C46" w:rsidRPr="00720B7C" w:rsidRDefault="00996C46" w:rsidP="00720B7C">
      <w:pPr>
        <w:pStyle w:val="a9"/>
        <w:widowControl/>
        <w:numPr>
          <w:ilvl w:val="0"/>
          <w:numId w:val="8"/>
        </w:numPr>
        <w:autoSpaceDE/>
        <w:autoSpaceDN/>
        <w:adjustRightInd/>
        <w:ind w:left="0"/>
        <w:jc w:val="both"/>
        <w:rPr>
          <w:color w:val="333333"/>
          <w:shd w:val="clear" w:color="auto" w:fill="FFFFFF"/>
        </w:rPr>
      </w:pPr>
      <w:r w:rsidRPr="00720B7C">
        <w:rPr>
          <w:color w:val="333333"/>
          <w:shd w:val="clear" w:color="auto" w:fill="FFFFFF"/>
        </w:rPr>
        <w:t>Буре Н.А.   Основы русской научной речи [Электронный ресурс]: учебное пособие по русскому языку — Электрон. текстовые данные.— Саратов: Ай Пи Эр Медиа, 2012.— 285 c.</w:t>
      </w:r>
    </w:p>
    <w:p w:rsidR="00996C46" w:rsidRPr="00720B7C" w:rsidRDefault="00996C46" w:rsidP="00720B7C">
      <w:pPr>
        <w:pStyle w:val="a9"/>
        <w:widowControl/>
        <w:numPr>
          <w:ilvl w:val="0"/>
          <w:numId w:val="8"/>
        </w:numPr>
        <w:autoSpaceDE/>
        <w:autoSpaceDN/>
        <w:adjustRightInd/>
        <w:ind w:left="0"/>
        <w:jc w:val="both"/>
        <w:rPr>
          <w:color w:val="333333"/>
          <w:shd w:val="clear" w:color="auto" w:fill="FFFFFF"/>
        </w:rPr>
      </w:pPr>
      <w:r w:rsidRPr="00720B7C">
        <w:rPr>
          <w:color w:val="333333"/>
          <w:shd w:val="clear" w:color="auto" w:fill="FFFFFF"/>
        </w:rPr>
        <w:t>Будильцева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996C46" w:rsidRPr="00720B7C" w:rsidRDefault="00996C46" w:rsidP="00720B7C">
      <w:pPr>
        <w:pStyle w:val="a9"/>
        <w:widowControl/>
        <w:numPr>
          <w:ilvl w:val="0"/>
          <w:numId w:val="8"/>
        </w:numPr>
        <w:autoSpaceDE/>
        <w:autoSpaceDN/>
        <w:adjustRightInd/>
        <w:ind w:left="0"/>
        <w:jc w:val="both"/>
        <w:rPr>
          <w:color w:val="333333"/>
          <w:shd w:val="clear" w:color="auto" w:fill="FFFFFF"/>
        </w:rPr>
      </w:pPr>
      <w:r w:rsidRPr="00720B7C">
        <w:rPr>
          <w:color w:val="333333"/>
          <w:shd w:val="clear" w:color="auto" w:fill="FFFFFF"/>
        </w:rPr>
        <w:t xml:space="preserve"> Ерилова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996C46" w:rsidRPr="00720B7C" w:rsidRDefault="00996C46" w:rsidP="00720B7C">
      <w:pPr>
        <w:pStyle w:val="a9"/>
        <w:widowControl/>
        <w:numPr>
          <w:ilvl w:val="0"/>
          <w:numId w:val="8"/>
        </w:numPr>
        <w:autoSpaceDE/>
        <w:autoSpaceDN/>
        <w:adjustRightInd/>
        <w:ind w:left="0"/>
        <w:jc w:val="both"/>
        <w:rPr>
          <w:color w:val="333333"/>
          <w:shd w:val="clear" w:color="auto" w:fill="FFFFFF"/>
        </w:rPr>
      </w:pPr>
      <w:r w:rsidRPr="00720B7C">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996C46" w:rsidRPr="00720B7C" w:rsidRDefault="00996C46" w:rsidP="00720B7C">
      <w:pPr>
        <w:pStyle w:val="a9"/>
        <w:widowControl/>
        <w:numPr>
          <w:ilvl w:val="0"/>
          <w:numId w:val="8"/>
        </w:numPr>
        <w:autoSpaceDE/>
        <w:autoSpaceDN/>
        <w:adjustRightInd/>
        <w:ind w:left="0"/>
        <w:jc w:val="both"/>
        <w:rPr>
          <w:color w:val="333333"/>
          <w:shd w:val="clear" w:color="auto" w:fill="FFFFFF"/>
        </w:rPr>
      </w:pPr>
      <w:r w:rsidRPr="008C0D18">
        <w:rPr>
          <w:color w:val="000000"/>
        </w:rPr>
        <w:lastRenderedPageBreak/>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http://www.iprbookshop.ru/15193.— ЭБС «IPRbooks», по паролю</w:t>
      </w:r>
    </w:p>
    <w:p w:rsidR="00996C46" w:rsidRPr="00720B7C" w:rsidRDefault="00996C46" w:rsidP="00720B7C">
      <w:pPr>
        <w:pStyle w:val="a9"/>
        <w:ind w:left="0"/>
        <w:jc w:val="both"/>
      </w:pPr>
    </w:p>
    <w:p w:rsidR="00996C46" w:rsidRPr="00720B7C" w:rsidRDefault="00996C46" w:rsidP="00720B7C">
      <w:pPr>
        <w:tabs>
          <w:tab w:val="left" w:pos="1701"/>
        </w:tabs>
        <w:ind w:firstLine="490"/>
        <w:rPr>
          <w:i/>
        </w:rPr>
      </w:pPr>
      <w:r w:rsidRPr="00720B7C">
        <w:rPr>
          <w:i/>
        </w:rPr>
        <w:t>7.3.Периодичекие издания</w:t>
      </w:r>
    </w:p>
    <w:p w:rsidR="00996C46" w:rsidRPr="00720B7C" w:rsidRDefault="00996C46" w:rsidP="00720B7C">
      <w:pPr>
        <w:pStyle w:val="a9"/>
        <w:numPr>
          <w:ilvl w:val="0"/>
          <w:numId w:val="11"/>
        </w:numPr>
        <w:tabs>
          <w:tab w:val="left" w:pos="1701"/>
        </w:tabs>
        <w:ind w:left="0"/>
        <w:jc w:val="both"/>
        <w:rPr>
          <w:color w:val="000000" w:themeColor="text1"/>
          <w:shd w:val="clear" w:color="auto" w:fill="FFFFFF"/>
        </w:rPr>
      </w:pPr>
      <w:r w:rsidRPr="00720B7C">
        <w:t xml:space="preserve"> Международный журнал. </w:t>
      </w:r>
      <w:r w:rsidRPr="00720B7C">
        <w:rPr>
          <w:color w:val="000000" w:themeColor="text1"/>
        </w:rPr>
        <w:t>Русский язык в научном освещении. М.:</w:t>
      </w:r>
      <w:r w:rsidRPr="00720B7C">
        <w:rPr>
          <w:color w:val="000000" w:themeColor="text1"/>
          <w:shd w:val="clear" w:color="auto" w:fill="FFFFFF"/>
        </w:rPr>
        <w:t xml:space="preserve"> Институт русского</w:t>
      </w:r>
    </w:p>
    <w:p w:rsidR="00996C46" w:rsidRPr="00720B7C" w:rsidRDefault="00996C46" w:rsidP="00720B7C">
      <w:pPr>
        <w:tabs>
          <w:tab w:val="left" w:pos="1701"/>
        </w:tabs>
        <w:jc w:val="both"/>
      </w:pPr>
      <w:r w:rsidRPr="00720B7C">
        <w:rPr>
          <w:color w:val="000000" w:themeColor="text1"/>
          <w:shd w:val="clear" w:color="auto" w:fill="FFFFFF"/>
        </w:rPr>
        <w:t xml:space="preserve">    языка им. В.В. Виноградова РАН, Языки славянской культуры.</w:t>
      </w:r>
      <w:r w:rsidRPr="00720B7C">
        <w:t xml:space="preserve"> —Электрон. Текстовые</w:t>
      </w:r>
    </w:p>
    <w:p w:rsidR="00996C46" w:rsidRPr="00720B7C" w:rsidRDefault="00996C46" w:rsidP="00720B7C">
      <w:pPr>
        <w:tabs>
          <w:tab w:val="left" w:pos="1701"/>
        </w:tabs>
        <w:jc w:val="both"/>
      </w:pPr>
      <w:r w:rsidRPr="00720B7C">
        <w:t xml:space="preserve">    данные. Режим доступа: http://www.iprbookshop.ru/9619.— ЭБС «IPRbooks», по паролю.</w:t>
      </w:r>
    </w:p>
    <w:p w:rsidR="00996C46" w:rsidRPr="00720B7C" w:rsidRDefault="00FA2A7B" w:rsidP="00720B7C">
      <w:pPr>
        <w:pStyle w:val="3"/>
        <w:numPr>
          <w:ilvl w:val="0"/>
          <w:numId w:val="11"/>
        </w:numPr>
        <w:shd w:val="clear" w:color="auto" w:fill="FFFFFF"/>
        <w:spacing w:before="0" w:after="0"/>
        <w:ind w:left="0"/>
        <w:textAlignment w:val="baseline"/>
        <w:rPr>
          <w:rFonts w:ascii="Times New Roman" w:hAnsi="Times New Roman"/>
          <w:b w:val="0"/>
          <w:bCs w:val="0"/>
          <w:color w:val="000000" w:themeColor="text1"/>
          <w:sz w:val="24"/>
          <w:szCs w:val="24"/>
        </w:rPr>
      </w:pPr>
      <w:hyperlink r:id="rId8" w:history="1">
        <w:r w:rsidR="00996C46" w:rsidRPr="00720B7C">
          <w:rPr>
            <w:rStyle w:val="ad"/>
            <w:rFonts w:ascii="Times New Roman" w:hAnsi="Times New Roman"/>
            <w:b w:val="0"/>
            <w:bCs w:val="0"/>
            <w:color w:val="000000" w:themeColor="text1"/>
            <w:sz w:val="24"/>
            <w:szCs w:val="24"/>
            <w:bdr w:val="none" w:sz="0" w:space="0" w:color="auto" w:frame="1"/>
          </w:rPr>
          <w:t>Журнал о русском языке. Проект "ГРАМОТА.РУ"</w:t>
        </w:r>
      </w:hyperlink>
    </w:p>
    <w:p w:rsidR="00996C46" w:rsidRPr="00720B7C" w:rsidRDefault="00996C46" w:rsidP="00720B7C">
      <w:pPr>
        <w:pStyle w:val="source"/>
        <w:shd w:val="clear" w:color="auto" w:fill="FFFFFF"/>
        <w:spacing w:before="0" w:beforeAutospacing="0" w:after="0" w:afterAutospacing="0"/>
        <w:textAlignment w:val="baseline"/>
        <w:rPr>
          <w:color w:val="000000" w:themeColor="text1"/>
        </w:rPr>
      </w:pPr>
      <w:r w:rsidRPr="00720B7C">
        <w:rPr>
          <w:color w:val="000000" w:themeColor="text1"/>
        </w:rPr>
        <w:t xml:space="preserve">        </w:t>
      </w:r>
      <w:hyperlink r:id="rId9" w:tgtFrame="_blank" w:history="1">
        <w:r w:rsidRPr="00720B7C">
          <w:rPr>
            <w:rStyle w:val="ad"/>
            <w:color w:val="000000" w:themeColor="text1"/>
            <w:bdr w:val="none" w:sz="0" w:space="0" w:color="auto" w:frame="1"/>
          </w:rPr>
          <w:t>http://www.gramota.ru/biblio/magazines/gramota/</w:t>
        </w:r>
      </w:hyperlink>
    </w:p>
    <w:p w:rsidR="00996C46" w:rsidRPr="00720B7C" w:rsidRDefault="00996C46" w:rsidP="00720B7C">
      <w:pPr>
        <w:pStyle w:val="a9"/>
        <w:tabs>
          <w:tab w:val="left" w:pos="1701"/>
        </w:tabs>
        <w:ind w:left="0"/>
        <w:jc w:val="both"/>
        <w:rPr>
          <w:color w:val="000000" w:themeColor="text1"/>
        </w:rPr>
      </w:pPr>
    </w:p>
    <w:p w:rsidR="00996C46" w:rsidRPr="00720B7C" w:rsidRDefault="00996C46" w:rsidP="00720B7C">
      <w:pPr>
        <w:tabs>
          <w:tab w:val="left" w:pos="1701"/>
        </w:tabs>
        <w:ind w:firstLine="490"/>
      </w:pPr>
    </w:p>
    <w:p w:rsidR="00996C46" w:rsidRPr="00717AB8" w:rsidRDefault="00717AB8" w:rsidP="00717AB8">
      <w:pPr>
        <w:jc w:val="both"/>
        <w:rPr>
          <w:b/>
          <w:i/>
        </w:rPr>
      </w:pPr>
      <w:r>
        <w:rPr>
          <w:b/>
          <w:i/>
        </w:rPr>
        <w:t>8.</w:t>
      </w:r>
      <w:r w:rsidR="00996C46" w:rsidRPr="00717AB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96C46" w:rsidRPr="00720B7C" w:rsidRDefault="00996C46" w:rsidP="00720B7C">
      <w:pPr>
        <w:pStyle w:val="a9"/>
        <w:ind w:left="0"/>
        <w:jc w:val="both"/>
        <w:rPr>
          <w:b/>
          <w:i/>
        </w:rPr>
      </w:pPr>
    </w:p>
    <w:p w:rsidR="00996C46" w:rsidRPr="00720B7C" w:rsidRDefault="00996C46" w:rsidP="00720B7C">
      <w:pPr>
        <w:pStyle w:val="a9"/>
        <w:numPr>
          <w:ilvl w:val="0"/>
          <w:numId w:val="2"/>
        </w:numPr>
        <w:ind w:left="0"/>
      </w:pPr>
      <w:r w:rsidRPr="00720B7C">
        <w:rPr>
          <w:color w:val="333333"/>
          <w:shd w:val="clear" w:color="auto" w:fill="FFFFFF"/>
        </w:rPr>
        <w:t>www.iprbookshop.ru</w:t>
      </w:r>
      <w:r w:rsidRPr="00720B7C">
        <w:t xml:space="preserve"> </w:t>
      </w:r>
    </w:p>
    <w:p w:rsidR="00996C46" w:rsidRPr="00720B7C" w:rsidRDefault="00996C46" w:rsidP="00720B7C">
      <w:pPr>
        <w:pStyle w:val="a9"/>
        <w:numPr>
          <w:ilvl w:val="0"/>
          <w:numId w:val="2"/>
        </w:numPr>
        <w:ind w:left="0"/>
      </w:pPr>
      <w:r w:rsidRPr="00720B7C">
        <w:t>www.zipsites.ru – бесплатная электронная Интернет библиотека.</w:t>
      </w:r>
    </w:p>
    <w:p w:rsidR="00996C46" w:rsidRPr="00720B7C" w:rsidRDefault="00996C46" w:rsidP="00720B7C">
      <w:pPr>
        <w:pStyle w:val="a9"/>
        <w:numPr>
          <w:ilvl w:val="0"/>
          <w:numId w:val="2"/>
        </w:numPr>
        <w:ind w:left="0"/>
      </w:pPr>
      <w:r w:rsidRPr="00720B7C">
        <w:t xml:space="preserve">www.elibraru.ru – бесплатная электронная Интернет библиотека. </w:t>
      </w:r>
    </w:p>
    <w:p w:rsidR="00996C46" w:rsidRPr="00720B7C" w:rsidRDefault="00996C46" w:rsidP="00720B7C">
      <w:pPr>
        <w:pStyle w:val="a9"/>
        <w:numPr>
          <w:ilvl w:val="0"/>
          <w:numId w:val="2"/>
        </w:numPr>
        <w:ind w:left="0"/>
      </w:pPr>
      <w:r w:rsidRPr="00720B7C">
        <w:t>www.big.libraru.info – большая  электронная библиотека.</w:t>
      </w:r>
    </w:p>
    <w:p w:rsidR="00996C46" w:rsidRPr="00720B7C" w:rsidRDefault="00FA2A7B" w:rsidP="00720B7C">
      <w:pPr>
        <w:pStyle w:val="a9"/>
        <w:numPr>
          <w:ilvl w:val="0"/>
          <w:numId w:val="2"/>
        </w:numPr>
        <w:ind w:left="0"/>
        <w:rPr>
          <w:rStyle w:val="c11"/>
          <w:color w:val="000000" w:themeColor="text1"/>
        </w:rPr>
      </w:pPr>
      <w:hyperlink r:id="rId10" w:history="1">
        <w:r w:rsidR="00996C46" w:rsidRPr="00720B7C">
          <w:rPr>
            <w:rStyle w:val="ad"/>
            <w:color w:val="000000" w:themeColor="text1"/>
            <w:shd w:val="clear" w:color="auto" w:fill="FFFFFF"/>
          </w:rPr>
          <w:t>http://www.gramota.ru</w:t>
        </w:r>
      </w:hyperlink>
      <w:r w:rsidR="00996C46" w:rsidRPr="00720B7C">
        <w:rPr>
          <w:rStyle w:val="c13"/>
          <w:b/>
          <w:bCs/>
          <w:color w:val="000000" w:themeColor="text1"/>
          <w:shd w:val="clear" w:color="auto" w:fill="FFFFFF"/>
        </w:rPr>
        <w:t> -</w:t>
      </w:r>
      <w:r w:rsidR="00996C46" w:rsidRPr="00720B7C">
        <w:rPr>
          <w:rStyle w:val="apple-converted-space"/>
          <w:b/>
          <w:bCs/>
          <w:color w:val="000000" w:themeColor="text1"/>
          <w:shd w:val="clear" w:color="auto" w:fill="FFFFFF"/>
        </w:rPr>
        <w:t> </w:t>
      </w:r>
      <w:r w:rsidR="00996C46" w:rsidRPr="00720B7C">
        <w:rPr>
          <w:rStyle w:val="c11"/>
          <w:color w:val="000000" w:themeColor="text1"/>
          <w:shd w:val="clear" w:color="auto" w:fill="FFFFFF"/>
        </w:rPr>
        <w:t>Грамота.Ру: справочно-информационный портал «Русский язык»</w:t>
      </w:r>
    </w:p>
    <w:p w:rsidR="00996C46" w:rsidRPr="00720B7C" w:rsidRDefault="00FA2A7B" w:rsidP="00720B7C">
      <w:pPr>
        <w:pStyle w:val="a9"/>
        <w:numPr>
          <w:ilvl w:val="0"/>
          <w:numId w:val="2"/>
        </w:numPr>
        <w:ind w:left="0"/>
        <w:rPr>
          <w:rStyle w:val="c1"/>
          <w:color w:val="000000" w:themeColor="text1"/>
        </w:rPr>
      </w:pPr>
      <w:hyperlink r:id="rId11" w:history="1">
        <w:r w:rsidR="00996C46" w:rsidRPr="00720B7C">
          <w:rPr>
            <w:rStyle w:val="ad"/>
            <w:bCs/>
            <w:color w:val="000000" w:themeColor="text1"/>
            <w:shd w:val="clear" w:color="auto" w:fill="FFFFFF"/>
          </w:rPr>
          <w:t>http://www.gramma.ru</w:t>
        </w:r>
      </w:hyperlink>
      <w:r w:rsidR="00996C46" w:rsidRPr="00720B7C">
        <w:rPr>
          <w:rStyle w:val="c6"/>
          <w:bCs/>
          <w:color w:val="000000" w:themeColor="text1"/>
          <w:shd w:val="clear" w:color="auto" w:fill="FFFFFF"/>
        </w:rPr>
        <w:t> -</w:t>
      </w:r>
      <w:r w:rsidR="00996C46" w:rsidRPr="00720B7C">
        <w:rPr>
          <w:rStyle w:val="apple-converted-space"/>
          <w:bCs/>
          <w:color w:val="000000" w:themeColor="text1"/>
          <w:shd w:val="clear" w:color="auto" w:fill="FFFFFF"/>
        </w:rPr>
        <w:t> </w:t>
      </w:r>
      <w:r w:rsidR="00996C46" w:rsidRPr="00720B7C">
        <w:rPr>
          <w:rStyle w:val="c1"/>
          <w:color w:val="000000" w:themeColor="text1"/>
          <w:shd w:val="clear" w:color="auto" w:fill="FFFFFF"/>
        </w:rPr>
        <w:t>Культура письменной речи</w:t>
      </w:r>
    </w:p>
    <w:p w:rsidR="00996C46" w:rsidRPr="00720B7C" w:rsidRDefault="00FA2A7B" w:rsidP="00720B7C">
      <w:pPr>
        <w:pStyle w:val="a9"/>
        <w:numPr>
          <w:ilvl w:val="0"/>
          <w:numId w:val="2"/>
        </w:numPr>
        <w:ind w:left="0"/>
        <w:rPr>
          <w:color w:val="000000" w:themeColor="text1"/>
        </w:rPr>
      </w:pPr>
      <w:hyperlink r:id="rId12" w:history="1">
        <w:r w:rsidR="00996C46" w:rsidRPr="00720B7C">
          <w:rPr>
            <w:rStyle w:val="ad"/>
            <w:bCs/>
            <w:color w:val="000000" w:themeColor="text1"/>
            <w:shd w:val="clear" w:color="auto" w:fill="FFFFFF"/>
          </w:rPr>
          <w:t>http://www.ruscorpora.ru</w:t>
        </w:r>
      </w:hyperlink>
      <w:r w:rsidR="00996C46" w:rsidRPr="00720B7C">
        <w:rPr>
          <w:rStyle w:val="c6"/>
          <w:bCs/>
          <w:color w:val="000000" w:themeColor="text1"/>
          <w:shd w:val="clear" w:color="auto" w:fill="FFFFFF"/>
        </w:rPr>
        <w:t> -</w:t>
      </w:r>
      <w:r w:rsidR="00996C46" w:rsidRPr="00720B7C">
        <w:rPr>
          <w:rStyle w:val="apple-converted-space"/>
          <w:bCs/>
          <w:color w:val="000000" w:themeColor="text1"/>
          <w:shd w:val="clear" w:color="auto" w:fill="FFFFFF"/>
        </w:rPr>
        <w:t> </w:t>
      </w:r>
      <w:r w:rsidR="00996C46" w:rsidRPr="00720B7C">
        <w:rPr>
          <w:rStyle w:val="c1"/>
          <w:color w:val="000000" w:themeColor="text1"/>
          <w:shd w:val="clear" w:color="auto" w:fill="FFFFFF"/>
        </w:rPr>
        <w:t>Национальный корпус русского языка: информационно-справочная система</w:t>
      </w:r>
    </w:p>
    <w:p w:rsidR="00996C46" w:rsidRPr="00720B7C" w:rsidRDefault="00996C46" w:rsidP="00720B7C">
      <w:pPr>
        <w:pStyle w:val="a9"/>
        <w:ind w:left="0"/>
        <w:rPr>
          <w:b/>
          <w:i/>
          <w:color w:val="000000" w:themeColor="text1"/>
        </w:rPr>
      </w:pPr>
    </w:p>
    <w:p w:rsidR="00996C46" w:rsidRPr="00717AB8" w:rsidRDefault="00717AB8" w:rsidP="00717AB8">
      <w:pPr>
        <w:jc w:val="both"/>
        <w:rPr>
          <w:b/>
          <w:i/>
        </w:rPr>
      </w:pPr>
      <w:r>
        <w:rPr>
          <w:b/>
          <w:i/>
        </w:rPr>
        <w:t>9.</w:t>
      </w:r>
      <w:r w:rsidR="00996C46" w:rsidRPr="00717AB8">
        <w:rPr>
          <w:b/>
          <w:i/>
        </w:rPr>
        <w:t>Методические указания для обучающихся по освоению дисциплины (модуля)</w:t>
      </w:r>
    </w:p>
    <w:p w:rsidR="00996C46" w:rsidRPr="00720B7C" w:rsidRDefault="00996C46" w:rsidP="00720B7C">
      <w:pPr>
        <w:pStyle w:val="ConsPlusNormal"/>
        <w:widowControl/>
        <w:ind w:firstLine="708"/>
        <w:jc w:val="both"/>
        <w:rPr>
          <w:sz w:val="24"/>
          <w:szCs w:val="24"/>
        </w:rPr>
      </w:pPr>
      <w:r w:rsidRPr="00720B7C">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96C46" w:rsidRPr="00720B7C" w:rsidRDefault="00996C46" w:rsidP="00720B7C">
      <w:pPr>
        <w:pStyle w:val="ConsPlusNormal"/>
        <w:widowControl/>
        <w:ind w:firstLine="360"/>
        <w:jc w:val="both"/>
        <w:rPr>
          <w:sz w:val="24"/>
          <w:szCs w:val="24"/>
        </w:rPr>
      </w:pPr>
      <w:r w:rsidRPr="00720B7C">
        <w:rPr>
          <w:sz w:val="24"/>
          <w:szCs w:val="24"/>
        </w:rPr>
        <w:t>Самостоятельная работа студентов складывается из следующих составляющих:</w:t>
      </w:r>
    </w:p>
    <w:p w:rsidR="00996C46" w:rsidRPr="00720B7C" w:rsidRDefault="00996C46" w:rsidP="00720B7C">
      <w:pPr>
        <w:pStyle w:val="ConsPlusNormal"/>
        <w:widowControl/>
        <w:numPr>
          <w:ilvl w:val="0"/>
          <w:numId w:val="4"/>
        </w:numPr>
        <w:adjustRightInd w:val="0"/>
        <w:ind w:left="0"/>
        <w:jc w:val="both"/>
        <w:rPr>
          <w:sz w:val="24"/>
          <w:szCs w:val="24"/>
        </w:rPr>
      </w:pPr>
      <w:r w:rsidRPr="00720B7C">
        <w:rPr>
          <w:sz w:val="24"/>
          <w:szCs w:val="24"/>
        </w:rPr>
        <w:t>работа с основной и дополнительной литературой, с материалами интернета и конспектами лекций;</w:t>
      </w:r>
    </w:p>
    <w:p w:rsidR="00996C46" w:rsidRPr="00720B7C" w:rsidRDefault="00996C46" w:rsidP="00720B7C">
      <w:pPr>
        <w:pStyle w:val="ConsPlusNormal"/>
        <w:widowControl/>
        <w:numPr>
          <w:ilvl w:val="0"/>
          <w:numId w:val="4"/>
        </w:numPr>
        <w:adjustRightInd w:val="0"/>
        <w:ind w:left="0"/>
        <w:jc w:val="both"/>
        <w:rPr>
          <w:sz w:val="24"/>
          <w:szCs w:val="24"/>
        </w:rPr>
      </w:pPr>
      <w:r w:rsidRPr="00720B7C">
        <w:rPr>
          <w:sz w:val="24"/>
          <w:szCs w:val="24"/>
        </w:rPr>
        <w:t>внеаудиторная подготовка к  контрольным работам, выполнение докладов, рефератов и курсовых работ;</w:t>
      </w:r>
    </w:p>
    <w:p w:rsidR="00996C46" w:rsidRPr="00720B7C" w:rsidRDefault="00996C46" w:rsidP="00720B7C">
      <w:pPr>
        <w:pStyle w:val="ConsPlusNormal"/>
        <w:widowControl/>
        <w:numPr>
          <w:ilvl w:val="0"/>
          <w:numId w:val="4"/>
        </w:numPr>
        <w:adjustRightInd w:val="0"/>
        <w:ind w:left="0"/>
        <w:jc w:val="both"/>
        <w:rPr>
          <w:sz w:val="24"/>
          <w:szCs w:val="24"/>
        </w:rPr>
      </w:pPr>
      <w:r w:rsidRPr="00720B7C">
        <w:rPr>
          <w:sz w:val="24"/>
          <w:szCs w:val="24"/>
        </w:rPr>
        <w:t>выполнение самостоятельных практических работ;</w:t>
      </w:r>
    </w:p>
    <w:p w:rsidR="00996C46" w:rsidRPr="00720B7C" w:rsidRDefault="00996C46" w:rsidP="00720B7C">
      <w:pPr>
        <w:pStyle w:val="ConsPlusNormal"/>
        <w:widowControl/>
        <w:numPr>
          <w:ilvl w:val="0"/>
          <w:numId w:val="4"/>
        </w:numPr>
        <w:adjustRightInd w:val="0"/>
        <w:ind w:left="0"/>
        <w:jc w:val="both"/>
        <w:rPr>
          <w:sz w:val="24"/>
          <w:szCs w:val="24"/>
        </w:rPr>
      </w:pPr>
      <w:r w:rsidRPr="00720B7C">
        <w:rPr>
          <w:sz w:val="24"/>
          <w:szCs w:val="24"/>
        </w:rPr>
        <w:t>подготовка к  экзаменам (зачетам)  непосредственно перед ними.</w:t>
      </w:r>
    </w:p>
    <w:p w:rsidR="00996C46" w:rsidRPr="00720B7C" w:rsidRDefault="00996C46" w:rsidP="00720B7C">
      <w:pPr>
        <w:ind w:firstLine="720"/>
        <w:jc w:val="both"/>
      </w:pPr>
      <w:r w:rsidRPr="00720B7C">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96C46" w:rsidRPr="00720B7C" w:rsidRDefault="00996C46" w:rsidP="00720B7C">
      <w:pPr>
        <w:pStyle w:val="ConsPlusNormal"/>
        <w:widowControl/>
        <w:ind w:firstLine="360"/>
        <w:jc w:val="both"/>
        <w:rPr>
          <w:sz w:val="24"/>
          <w:szCs w:val="24"/>
        </w:rPr>
      </w:pPr>
      <w:r w:rsidRPr="00720B7C">
        <w:rPr>
          <w:sz w:val="24"/>
          <w:szCs w:val="24"/>
        </w:rPr>
        <w:t xml:space="preserve">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w:t>
      </w:r>
      <w:r w:rsidRPr="00720B7C">
        <w:rPr>
          <w:sz w:val="24"/>
          <w:szCs w:val="24"/>
        </w:rPr>
        <w:lastRenderedPageBreak/>
        <w:t>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96C46" w:rsidRPr="00720B7C" w:rsidRDefault="00996C46" w:rsidP="00720B7C">
      <w:pPr>
        <w:pStyle w:val="ConsPlusNormal"/>
        <w:widowControl/>
        <w:ind w:firstLine="360"/>
        <w:jc w:val="both"/>
        <w:rPr>
          <w:sz w:val="24"/>
          <w:szCs w:val="24"/>
        </w:rPr>
      </w:pPr>
      <w:r w:rsidRPr="00720B7C">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96C46" w:rsidRPr="00720B7C" w:rsidRDefault="00996C46" w:rsidP="00720B7C">
      <w:pPr>
        <w:pStyle w:val="ConsPlusNormal"/>
        <w:widowControl/>
        <w:ind w:firstLine="360"/>
        <w:jc w:val="both"/>
        <w:rPr>
          <w:sz w:val="24"/>
          <w:szCs w:val="24"/>
        </w:rPr>
      </w:pPr>
      <w:r w:rsidRPr="00720B7C">
        <w:rPr>
          <w:sz w:val="24"/>
          <w:szCs w:val="24"/>
        </w:rPr>
        <w:t xml:space="preserve">Для успешной сдачи  экзамена </w:t>
      </w:r>
      <w:r w:rsidR="008A0DAC" w:rsidRPr="00720B7C">
        <w:rPr>
          <w:sz w:val="24"/>
          <w:szCs w:val="24"/>
        </w:rPr>
        <w:t xml:space="preserve">(зачета) </w:t>
      </w:r>
      <w:r w:rsidRPr="00720B7C">
        <w:rPr>
          <w:sz w:val="24"/>
          <w:szCs w:val="24"/>
        </w:rPr>
        <w:t>рекомендуется соблюдать следующие правила:</w:t>
      </w:r>
    </w:p>
    <w:p w:rsidR="00996C46" w:rsidRPr="00720B7C" w:rsidRDefault="00996C46" w:rsidP="00720B7C">
      <w:pPr>
        <w:pStyle w:val="ConsPlusNormal"/>
        <w:widowControl/>
        <w:numPr>
          <w:ilvl w:val="0"/>
          <w:numId w:val="5"/>
        </w:numPr>
        <w:adjustRightInd w:val="0"/>
        <w:ind w:left="0"/>
        <w:jc w:val="both"/>
        <w:rPr>
          <w:sz w:val="24"/>
          <w:szCs w:val="24"/>
        </w:rPr>
      </w:pPr>
      <w:r w:rsidRPr="00720B7C">
        <w:rPr>
          <w:sz w:val="24"/>
          <w:szCs w:val="24"/>
        </w:rPr>
        <w:t>Подготовка к экзамену</w:t>
      </w:r>
      <w:r w:rsidR="008A0DAC" w:rsidRPr="00720B7C">
        <w:rPr>
          <w:sz w:val="24"/>
          <w:szCs w:val="24"/>
        </w:rPr>
        <w:t xml:space="preserve"> (зачету) </w:t>
      </w:r>
      <w:r w:rsidRPr="00720B7C">
        <w:rPr>
          <w:sz w:val="24"/>
          <w:szCs w:val="24"/>
        </w:rPr>
        <w:t xml:space="preserve"> должна проводиться систематически, в течение всего семестра.</w:t>
      </w:r>
    </w:p>
    <w:p w:rsidR="00996C46" w:rsidRPr="00720B7C" w:rsidRDefault="00996C46" w:rsidP="00720B7C">
      <w:pPr>
        <w:pStyle w:val="ConsPlusNormal"/>
        <w:widowControl/>
        <w:numPr>
          <w:ilvl w:val="0"/>
          <w:numId w:val="5"/>
        </w:numPr>
        <w:adjustRightInd w:val="0"/>
        <w:ind w:left="0"/>
        <w:jc w:val="both"/>
        <w:rPr>
          <w:sz w:val="24"/>
          <w:szCs w:val="24"/>
        </w:rPr>
      </w:pPr>
      <w:r w:rsidRPr="00720B7C">
        <w:rPr>
          <w:sz w:val="24"/>
          <w:szCs w:val="24"/>
        </w:rPr>
        <w:t xml:space="preserve">Интенсивная подготовка должна начаться не позднее, чем за месяц до экзамена. </w:t>
      </w:r>
    </w:p>
    <w:p w:rsidR="00996C46" w:rsidRPr="00720B7C" w:rsidRDefault="00996C46" w:rsidP="00720B7C">
      <w:pPr>
        <w:pStyle w:val="ConsPlusNormal"/>
        <w:widowControl/>
        <w:numPr>
          <w:ilvl w:val="0"/>
          <w:numId w:val="5"/>
        </w:numPr>
        <w:adjustRightInd w:val="0"/>
        <w:ind w:left="0"/>
        <w:jc w:val="both"/>
        <w:rPr>
          <w:sz w:val="24"/>
          <w:szCs w:val="24"/>
        </w:rPr>
      </w:pPr>
      <w:r w:rsidRPr="00720B7C">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96C46" w:rsidRPr="00720B7C" w:rsidRDefault="00996C46" w:rsidP="00720B7C">
      <w:pPr>
        <w:pStyle w:val="ConsPlusNormal"/>
        <w:widowControl/>
        <w:ind w:firstLine="360"/>
        <w:jc w:val="both"/>
        <w:rPr>
          <w:sz w:val="24"/>
          <w:szCs w:val="24"/>
        </w:rPr>
      </w:pPr>
      <w:r w:rsidRPr="00720B7C">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96C46" w:rsidRPr="00720B7C" w:rsidRDefault="00996C46" w:rsidP="00720B7C">
      <w:pPr>
        <w:pStyle w:val="ConsPlusNormal"/>
        <w:widowControl/>
        <w:ind w:firstLine="360"/>
        <w:jc w:val="both"/>
        <w:rPr>
          <w:sz w:val="24"/>
          <w:szCs w:val="24"/>
        </w:rPr>
      </w:pPr>
      <w:r w:rsidRPr="00720B7C">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96C46" w:rsidRPr="00720B7C" w:rsidRDefault="00996C46" w:rsidP="00720B7C">
      <w:pPr>
        <w:pStyle w:val="ConsPlusNormal"/>
        <w:widowControl/>
        <w:ind w:firstLine="360"/>
        <w:jc w:val="both"/>
        <w:rPr>
          <w:sz w:val="24"/>
          <w:szCs w:val="24"/>
        </w:rPr>
      </w:pPr>
      <w:r w:rsidRPr="00720B7C">
        <w:rPr>
          <w:sz w:val="24"/>
          <w:szCs w:val="24"/>
        </w:rPr>
        <w:t>Подробные методические указания для обучающихся  см. в  учебно-методическом пособии:  Фарафонтова И.А.,  Павлова С.А.  «</w:t>
      </w:r>
      <w:r w:rsidRPr="00720B7C">
        <w:rPr>
          <w:b/>
          <w:i/>
          <w:sz w:val="24"/>
          <w:szCs w:val="24"/>
        </w:rPr>
        <w:t xml:space="preserve">Методические указания для обучающихся по освоению дисциплин» </w:t>
      </w:r>
    </w:p>
    <w:p w:rsidR="00996C46" w:rsidRPr="00720B7C" w:rsidRDefault="00996C46" w:rsidP="00720B7C">
      <w:pPr>
        <w:jc w:val="both"/>
      </w:pPr>
    </w:p>
    <w:p w:rsidR="00996C46" w:rsidRPr="00717AB8" w:rsidRDefault="00717AB8" w:rsidP="00717AB8">
      <w:pPr>
        <w:jc w:val="both"/>
        <w:rPr>
          <w:b/>
          <w:i/>
        </w:rPr>
      </w:pPr>
      <w:r>
        <w:rPr>
          <w:b/>
          <w:i/>
        </w:rPr>
        <w:t>10.</w:t>
      </w:r>
      <w:r w:rsidR="00996C46" w:rsidRPr="00717AB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96C46" w:rsidRPr="00720B7C" w:rsidRDefault="00996C46" w:rsidP="00720B7C">
      <w:pPr>
        <w:pStyle w:val="a9"/>
        <w:ind w:left="0"/>
      </w:pPr>
      <w:r w:rsidRPr="00720B7C">
        <w:t xml:space="preserve">1. Операционная система Windows. </w:t>
      </w:r>
    </w:p>
    <w:p w:rsidR="00996C46" w:rsidRPr="00720B7C" w:rsidRDefault="00996C46" w:rsidP="00720B7C">
      <w:pPr>
        <w:pStyle w:val="a9"/>
        <w:ind w:left="0"/>
      </w:pPr>
      <w:r w:rsidRPr="00720B7C">
        <w:t xml:space="preserve">2. Интернет-браузер Internet Explorer (или любой другой). </w:t>
      </w:r>
    </w:p>
    <w:p w:rsidR="00996C46" w:rsidRPr="00720B7C" w:rsidRDefault="00996C46" w:rsidP="00720B7C">
      <w:pPr>
        <w:pStyle w:val="a9"/>
        <w:ind w:left="0"/>
      </w:pPr>
      <w:r w:rsidRPr="00720B7C">
        <w:t xml:space="preserve">3. Офисный пакет Microsoft Office 2007 и выше. </w:t>
      </w:r>
    </w:p>
    <w:p w:rsidR="00996C46" w:rsidRPr="00720B7C" w:rsidRDefault="0040317D" w:rsidP="008C0D18">
      <w:r w:rsidRPr="00720B7C">
        <w:t>4</w:t>
      </w:r>
      <w:r w:rsidR="00996C46" w:rsidRPr="00720B7C">
        <w:t xml:space="preserve">. Электронная библиотечная система </w:t>
      </w:r>
      <w:hyperlink r:id="rId13" w:history="1">
        <w:r w:rsidR="00996C46" w:rsidRPr="00720B7C">
          <w:rPr>
            <w:rStyle w:val="ad"/>
            <w:color w:val="auto"/>
            <w:shd w:val="clear" w:color="auto" w:fill="FFFFFF"/>
          </w:rPr>
          <w:t>www.iprbookshop.ru</w:t>
        </w:r>
      </w:hyperlink>
      <w:r w:rsidR="00996C46" w:rsidRPr="00720B7C">
        <w:t xml:space="preserve"> </w:t>
      </w:r>
    </w:p>
    <w:p w:rsidR="00996C46" w:rsidRPr="00720B7C" w:rsidRDefault="00996C46" w:rsidP="00720B7C"/>
    <w:p w:rsidR="00996C46" w:rsidRPr="00717AB8" w:rsidRDefault="00717AB8" w:rsidP="00717AB8">
      <w:pPr>
        <w:jc w:val="both"/>
        <w:rPr>
          <w:b/>
          <w:i/>
        </w:rPr>
      </w:pPr>
      <w:r>
        <w:rPr>
          <w:b/>
          <w:i/>
        </w:rPr>
        <w:t>11.</w:t>
      </w:r>
      <w:r w:rsidR="00996C46" w:rsidRPr="00717AB8">
        <w:rPr>
          <w:b/>
          <w:i/>
        </w:rPr>
        <w:t xml:space="preserve"> Описание материально-технической базы, необходимой для осуществления образовательного процесса по дисциплине (модулю)</w:t>
      </w:r>
    </w:p>
    <w:p w:rsidR="00996C46" w:rsidRPr="00720B7C" w:rsidRDefault="00996C46" w:rsidP="00720B7C">
      <w:pPr>
        <w:pStyle w:val="a9"/>
        <w:ind w:left="0"/>
        <w:jc w:val="both"/>
      </w:pPr>
      <w:r w:rsidRPr="00720B7C">
        <w:t xml:space="preserve">1.Компьютер мультимедиа  </w:t>
      </w:r>
    </w:p>
    <w:p w:rsidR="00996C46" w:rsidRPr="00720B7C" w:rsidRDefault="00996C46" w:rsidP="00720B7C">
      <w:pPr>
        <w:pStyle w:val="a9"/>
        <w:ind w:left="0"/>
        <w:jc w:val="both"/>
      </w:pPr>
      <w:r w:rsidRPr="00720B7C">
        <w:t>2.Прикладное программное обеспечение</w:t>
      </w:r>
    </w:p>
    <w:p w:rsidR="00996C46" w:rsidRPr="00720B7C" w:rsidRDefault="00996C46" w:rsidP="00720B7C">
      <w:pPr>
        <w:pStyle w:val="a9"/>
        <w:ind w:left="0"/>
        <w:jc w:val="both"/>
      </w:pPr>
      <w:r w:rsidRPr="00720B7C">
        <w:t xml:space="preserve">3.Проектор. </w:t>
      </w:r>
    </w:p>
    <w:p w:rsidR="00996C46" w:rsidRPr="00720B7C" w:rsidRDefault="00996C46" w:rsidP="00720B7C">
      <w:pPr>
        <w:pStyle w:val="a9"/>
        <w:ind w:left="0"/>
        <w:jc w:val="both"/>
      </w:pPr>
      <w:r w:rsidRPr="00720B7C">
        <w:t>4.Колонки</w:t>
      </w:r>
    </w:p>
    <w:p w:rsidR="00996C46" w:rsidRPr="00720B7C" w:rsidRDefault="00996C46" w:rsidP="00720B7C"/>
    <w:p w:rsidR="00996C46" w:rsidRPr="00717AB8" w:rsidRDefault="00717AB8" w:rsidP="00717AB8">
      <w:pPr>
        <w:jc w:val="both"/>
        <w:rPr>
          <w:b/>
          <w:i/>
        </w:rPr>
      </w:pPr>
      <w:r>
        <w:rPr>
          <w:b/>
          <w:i/>
        </w:rPr>
        <w:t>12.</w:t>
      </w:r>
      <w:r w:rsidR="00996C46" w:rsidRPr="00717AB8">
        <w:rPr>
          <w:b/>
          <w:i/>
        </w:rPr>
        <w:t>Образовательные технологии, используемые при освоении дисциплины</w:t>
      </w:r>
    </w:p>
    <w:p w:rsidR="00996C46" w:rsidRPr="00720B7C" w:rsidRDefault="00996C46" w:rsidP="00720B7C">
      <w:pPr>
        <w:tabs>
          <w:tab w:val="center" w:pos="4536"/>
          <w:tab w:val="right" w:pos="9072"/>
        </w:tabs>
        <w:jc w:val="both"/>
        <w:rPr>
          <w:rStyle w:val="FontStyle156"/>
          <w:sz w:val="24"/>
          <w:szCs w:val="24"/>
        </w:rPr>
      </w:pPr>
      <w:r w:rsidRPr="00720B7C">
        <w:rPr>
          <w:rStyle w:val="FontStyle156"/>
          <w:sz w:val="24"/>
          <w:szCs w:val="24"/>
        </w:rPr>
        <w:t xml:space="preserve">          </w:t>
      </w:r>
      <w:r w:rsidRPr="00720B7C">
        <w:rPr>
          <w:rStyle w:val="FontStyle156"/>
          <w:sz w:val="24"/>
          <w:szCs w:val="24"/>
        </w:rPr>
        <w:tab/>
        <w:t xml:space="preserve">Для освоения дисциплины  используются как традиционные формы занятий – лекции </w:t>
      </w:r>
      <w:r w:rsidRPr="00720B7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20B7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96C46" w:rsidRPr="00720B7C" w:rsidRDefault="00996C46" w:rsidP="00720B7C">
      <w:pPr>
        <w:ind w:firstLine="708"/>
        <w:jc w:val="both"/>
        <w:rPr>
          <w:rStyle w:val="FontStyle156"/>
          <w:sz w:val="24"/>
          <w:szCs w:val="24"/>
        </w:rPr>
      </w:pPr>
      <w:r w:rsidRPr="00720B7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96C46" w:rsidRPr="00720B7C" w:rsidRDefault="00996C46" w:rsidP="00720B7C">
      <w:pPr>
        <w:ind w:firstLine="708"/>
        <w:jc w:val="both"/>
      </w:pPr>
    </w:p>
    <w:p w:rsidR="00996C46" w:rsidRPr="00720B7C" w:rsidRDefault="00996C46" w:rsidP="00720B7C">
      <w:pPr>
        <w:tabs>
          <w:tab w:val="center" w:pos="4536"/>
          <w:tab w:val="right" w:pos="9072"/>
        </w:tabs>
        <w:jc w:val="both"/>
        <w:rPr>
          <w:b/>
        </w:rPr>
      </w:pPr>
      <w:r w:rsidRPr="00720B7C">
        <w:rPr>
          <w:b/>
        </w:rPr>
        <w:t>12.1. В освоении учебной дисциплины  используются следующие традиционные образовательные технологии:</w:t>
      </w:r>
    </w:p>
    <w:p w:rsidR="00996C46" w:rsidRPr="00720B7C" w:rsidRDefault="00996C46" w:rsidP="00720B7C">
      <w:pPr>
        <w:tabs>
          <w:tab w:val="center" w:pos="4536"/>
          <w:tab w:val="right" w:pos="9072"/>
        </w:tabs>
      </w:pPr>
      <w:r w:rsidRPr="00720B7C">
        <w:t xml:space="preserve">- чтение проблемно-информационных лекций с использованием доски </w:t>
      </w:r>
      <w:r w:rsidR="0040317D" w:rsidRPr="00720B7C">
        <w:t>и видеоматериалов</w:t>
      </w:r>
      <w:r w:rsidRPr="00720B7C">
        <w:t>;</w:t>
      </w:r>
    </w:p>
    <w:p w:rsidR="00996C46" w:rsidRPr="00720B7C" w:rsidRDefault="00996C46" w:rsidP="00720B7C">
      <w:pPr>
        <w:tabs>
          <w:tab w:val="center" w:pos="4536"/>
          <w:tab w:val="right" w:pos="9072"/>
        </w:tabs>
      </w:pPr>
      <w:r w:rsidRPr="00720B7C">
        <w:t>- семинарские занятия для обсуждения, дискуссий и обмена мнениями;</w:t>
      </w:r>
    </w:p>
    <w:p w:rsidR="00996C46" w:rsidRPr="00720B7C" w:rsidRDefault="00996C46" w:rsidP="00720B7C">
      <w:pPr>
        <w:tabs>
          <w:tab w:val="center" w:pos="4536"/>
          <w:tab w:val="right" w:pos="9072"/>
        </w:tabs>
      </w:pPr>
      <w:r w:rsidRPr="00720B7C">
        <w:lastRenderedPageBreak/>
        <w:t>- контрольные опросы;</w:t>
      </w:r>
    </w:p>
    <w:p w:rsidR="00996C46" w:rsidRPr="00720B7C" w:rsidRDefault="00996C46" w:rsidP="00720B7C">
      <w:pPr>
        <w:tabs>
          <w:tab w:val="center" w:pos="4536"/>
          <w:tab w:val="right" w:pos="9072"/>
        </w:tabs>
      </w:pPr>
      <w:r w:rsidRPr="00720B7C">
        <w:t>- консультации;</w:t>
      </w:r>
    </w:p>
    <w:p w:rsidR="00996C46" w:rsidRPr="00720B7C" w:rsidRDefault="00996C46" w:rsidP="00720B7C">
      <w:pPr>
        <w:tabs>
          <w:tab w:val="center" w:pos="4536"/>
          <w:tab w:val="right" w:pos="9072"/>
        </w:tabs>
      </w:pPr>
      <w:r w:rsidRPr="00720B7C">
        <w:t>- самостоятельная работа студентов с учебной литературой и нормативно-правовыми актами;</w:t>
      </w:r>
    </w:p>
    <w:p w:rsidR="00996C46" w:rsidRPr="00720B7C" w:rsidRDefault="00996C46" w:rsidP="00720B7C">
      <w:pPr>
        <w:tabs>
          <w:tab w:val="center" w:pos="4536"/>
          <w:tab w:val="right" w:pos="9072"/>
        </w:tabs>
      </w:pPr>
      <w:r w:rsidRPr="00720B7C">
        <w:t>- подготовка и обсуждение рефератов, презентаций (научно-исследовательская работа);</w:t>
      </w:r>
    </w:p>
    <w:p w:rsidR="00996C46" w:rsidRPr="00720B7C" w:rsidRDefault="00996C46" w:rsidP="00720B7C">
      <w:pPr>
        <w:tabs>
          <w:tab w:val="center" w:pos="4536"/>
          <w:tab w:val="right" w:pos="9072"/>
        </w:tabs>
      </w:pPr>
      <w:r w:rsidRPr="00720B7C">
        <w:t>- тестирование по основным темам дисциплины;</w:t>
      </w:r>
    </w:p>
    <w:p w:rsidR="0040317D" w:rsidRPr="00720B7C" w:rsidRDefault="0040317D" w:rsidP="00720B7C">
      <w:pPr>
        <w:tabs>
          <w:tab w:val="center" w:pos="4536"/>
          <w:tab w:val="right" w:pos="9072"/>
        </w:tabs>
      </w:pPr>
    </w:p>
    <w:p w:rsidR="00996C46" w:rsidRPr="00720B7C" w:rsidRDefault="00996C46" w:rsidP="00720B7C">
      <w:pPr>
        <w:tabs>
          <w:tab w:val="center" w:pos="4536"/>
          <w:tab w:val="right" w:pos="9072"/>
        </w:tabs>
        <w:rPr>
          <w:b/>
        </w:rPr>
      </w:pPr>
      <w:r w:rsidRPr="00720B7C">
        <w:rPr>
          <w:b/>
        </w:rPr>
        <w:t>12.2. Активные и интерактивные  методы и формы обучения</w:t>
      </w:r>
    </w:p>
    <w:p w:rsidR="00996C46" w:rsidRPr="00720B7C" w:rsidRDefault="00996C46" w:rsidP="00720B7C">
      <w:pPr>
        <w:tabs>
          <w:tab w:val="center" w:pos="4536"/>
          <w:tab w:val="right" w:pos="9072"/>
        </w:tabs>
        <w:jc w:val="both"/>
      </w:pPr>
      <w:r w:rsidRPr="00720B7C">
        <w:t>Из перечня видов: («</w:t>
      </w:r>
      <w:r w:rsidRPr="00720B7C">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20B7C">
        <w:t>) используются следующие:</w:t>
      </w:r>
    </w:p>
    <w:p w:rsidR="00996C46" w:rsidRPr="00720B7C" w:rsidRDefault="00996C46" w:rsidP="00720B7C">
      <w:pPr>
        <w:tabs>
          <w:tab w:val="center" w:pos="4536"/>
          <w:tab w:val="right" w:pos="9072"/>
        </w:tabs>
        <w:jc w:val="both"/>
      </w:pPr>
      <w:r w:rsidRPr="00720B7C">
        <w:rPr>
          <w:i/>
        </w:rPr>
        <w:t>- диспут</w:t>
      </w:r>
      <w:r w:rsidRPr="00720B7C">
        <w:t xml:space="preserve"> </w:t>
      </w:r>
    </w:p>
    <w:p w:rsidR="00996C46" w:rsidRPr="00720B7C" w:rsidRDefault="00996C46" w:rsidP="00720B7C">
      <w:pPr>
        <w:tabs>
          <w:tab w:val="center" w:pos="4536"/>
          <w:tab w:val="right" w:pos="9072"/>
        </w:tabs>
        <w:rPr>
          <w:i/>
        </w:rPr>
      </w:pPr>
      <w:r w:rsidRPr="00720B7C">
        <w:rPr>
          <w:i/>
        </w:rPr>
        <w:t>- анализ проблемных, творческих заданий, ситуационных задач</w:t>
      </w:r>
    </w:p>
    <w:p w:rsidR="00996C46" w:rsidRPr="00720B7C" w:rsidRDefault="00996C46" w:rsidP="00720B7C">
      <w:pPr>
        <w:tabs>
          <w:tab w:val="center" w:pos="4536"/>
          <w:tab w:val="right" w:pos="9072"/>
        </w:tabs>
      </w:pPr>
      <w:r w:rsidRPr="00720B7C">
        <w:rPr>
          <w:i/>
        </w:rPr>
        <w:t>- ролевая игра;</w:t>
      </w:r>
    </w:p>
    <w:p w:rsidR="00996C46" w:rsidRPr="00720B7C" w:rsidRDefault="00996C46" w:rsidP="00720B7C">
      <w:pPr>
        <w:tabs>
          <w:tab w:val="center" w:pos="4536"/>
          <w:tab w:val="right" w:pos="9072"/>
        </w:tabs>
        <w:rPr>
          <w:i/>
        </w:rPr>
      </w:pPr>
      <w:r w:rsidRPr="00720B7C">
        <w:rPr>
          <w:i/>
        </w:rPr>
        <w:t>- круглый стол;</w:t>
      </w:r>
    </w:p>
    <w:p w:rsidR="00996C46" w:rsidRPr="00720B7C" w:rsidRDefault="00996C46" w:rsidP="00720B7C">
      <w:pPr>
        <w:tabs>
          <w:tab w:val="center" w:pos="4536"/>
          <w:tab w:val="right" w:pos="9072"/>
        </w:tabs>
        <w:rPr>
          <w:i/>
        </w:rPr>
      </w:pPr>
      <w:r w:rsidRPr="00720B7C">
        <w:rPr>
          <w:i/>
        </w:rPr>
        <w:t>- мини-конференция</w:t>
      </w:r>
    </w:p>
    <w:p w:rsidR="00996C46" w:rsidRPr="00720B7C" w:rsidRDefault="00996C46" w:rsidP="00720B7C">
      <w:pPr>
        <w:tabs>
          <w:tab w:val="center" w:pos="4536"/>
          <w:tab w:val="right" w:pos="9072"/>
        </w:tabs>
        <w:jc w:val="both"/>
        <w:rPr>
          <w:i/>
        </w:rPr>
      </w:pPr>
      <w:r w:rsidRPr="00720B7C">
        <w:rPr>
          <w:i/>
        </w:rPr>
        <w:t xml:space="preserve">-дискуссия </w:t>
      </w:r>
    </w:p>
    <w:p w:rsidR="007F123E" w:rsidRPr="00720B7C" w:rsidRDefault="00996C46" w:rsidP="00720B7C">
      <w:pPr>
        <w:tabs>
          <w:tab w:val="center" w:pos="4536"/>
          <w:tab w:val="right" w:pos="9072"/>
        </w:tabs>
      </w:pPr>
      <w:r w:rsidRPr="00720B7C">
        <w:rPr>
          <w:i/>
        </w:rPr>
        <w:t>- беседа.</w:t>
      </w:r>
      <w:r w:rsidR="00720B7C" w:rsidRPr="00720B7C">
        <w:t xml:space="preserve"> </w:t>
      </w:r>
    </w:p>
    <w:p w:rsidR="00F37323" w:rsidRPr="00720B7C" w:rsidRDefault="00F37323" w:rsidP="00720B7C"/>
    <w:sectPr w:rsidR="00F37323" w:rsidRPr="00720B7C" w:rsidSect="008C0D18">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A7B" w:rsidRDefault="00FA2A7B" w:rsidP="00A07B13">
      <w:r>
        <w:separator/>
      </w:r>
    </w:p>
  </w:endnote>
  <w:endnote w:type="continuationSeparator" w:id="0">
    <w:p w:rsidR="00FA2A7B" w:rsidRDefault="00FA2A7B"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A7B" w:rsidRDefault="00FA2A7B" w:rsidP="00A07B13">
      <w:r>
        <w:separator/>
      </w:r>
    </w:p>
  </w:footnote>
  <w:footnote w:type="continuationSeparator" w:id="0">
    <w:p w:rsidR="00FA2A7B" w:rsidRDefault="00FA2A7B"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7A5A"/>
    <w:multiLevelType w:val="hybridMultilevel"/>
    <w:tmpl w:val="0A0CB54A"/>
    <w:lvl w:ilvl="0" w:tplc="87240D3E">
      <w:start w:val="1"/>
      <w:numFmt w:val="decimal"/>
      <w:lvlText w:val="%1."/>
      <w:lvlJc w:val="left"/>
    </w:lvl>
    <w:lvl w:ilvl="1" w:tplc="5AEC6EC4">
      <w:numFmt w:val="decimal"/>
      <w:lvlText w:val=""/>
      <w:lvlJc w:val="left"/>
    </w:lvl>
    <w:lvl w:ilvl="2" w:tplc="E19C9B42">
      <w:numFmt w:val="decimal"/>
      <w:lvlText w:val=""/>
      <w:lvlJc w:val="left"/>
    </w:lvl>
    <w:lvl w:ilvl="3" w:tplc="CD885CEE">
      <w:numFmt w:val="decimal"/>
      <w:lvlText w:val=""/>
      <w:lvlJc w:val="left"/>
    </w:lvl>
    <w:lvl w:ilvl="4" w:tplc="9CCCAD7E">
      <w:numFmt w:val="decimal"/>
      <w:lvlText w:val=""/>
      <w:lvlJc w:val="left"/>
    </w:lvl>
    <w:lvl w:ilvl="5" w:tplc="4570633E">
      <w:numFmt w:val="decimal"/>
      <w:lvlText w:val=""/>
      <w:lvlJc w:val="left"/>
    </w:lvl>
    <w:lvl w:ilvl="6" w:tplc="C91CAC64">
      <w:numFmt w:val="decimal"/>
      <w:lvlText w:val=""/>
      <w:lvlJc w:val="left"/>
    </w:lvl>
    <w:lvl w:ilvl="7" w:tplc="1310C88E">
      <w:numFmt w:val="decimal"/>
      <w:lvlText w:val=""/>
      <w:lvlJc w:val="left"/>
    </w:lvl>
    <w:lvl w:ilvl="8" w:tplc="98CC569A">
      <w:numFmt w:val="decimal"/>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B57331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877276"/>
    <w:multiLevelType w:val="multilevel"/>
    <w:tmpl w:val="E0522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5295407"/>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5A9005E5"/>
    <w:multiLevelType w:val="hybridMultilevel"/>
    <w:tmpl w:val="876253D6"/>
    <w:lvl w:ilvl="0" w:tplc="08A4ECD6">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1">
    <w:nsid w:val="5D085702"/>
    <w:multiLevelType w:val="multilevel"/>
    <w:tmpl w:val="741A64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2">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69BB6F2A"/>
    <w:multiLevelType w:val="multilevel"/>
    <w:tmpl w:val="650C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6"/>
  </w:num>
  <w:num w:numId="4">
    <w:abstractNumId w:val="3"/>
  </w:num>
  <w:num w:numId="5">
    <w:abstractNumId w:val="14"/>
  </w:num>
  <w:num w:numId="6">
    <w:abstractNumId w:val="8"/>
  </w:num>
  <w:num w:numId="7">
    <w:abstractNumId w:val="4"/>
  </w:num>
  <w:num w:numId="8">
    <w:abstractNumId w:val="12"/>
  </w:num>
  <w:num w:numId="9">
    <w:abstractNumId w:val="13"/>
  </w:num>
  <w:num w:numId="10">
    <w:abstractNumId w:val="7"/>
  </w:num>
  <w:num w:numId="11">
    <w:abstractNumId w:val="10"/>
  </w:num>
  <w:num w:numId="12">
    <w:abstractNumId w:val="11"/>
  </w:num>
  <w:num w:numId="13">
    <w:abstractNumId w:val="0"/>
  </w:num>
  <w:num w:numId="14">
    <w:abstractNumId w:val="9"/>
  </w:num>
  <w:num w:numId="15">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2E0D"/>
    <w:rsid w:val="00006956"/>
    <w:rsid w:val="00016251"/>
    <w:rsid w:val="0003552F"/>
    <w:rsid w:val="00046CAA"/>
    <w:rsid w:val="00057488"/>
    <w:rsid w:val="00067B55"/>
    <w:rsid w:val="000731B8"/>
    <w:rsid w:val="000A0298"/>
    <w:rsid w:val="000B30FC"/>
    <w:rsid w:val="000B3272"/>
    <w:rsid w:val="000D4A51"/>
    <w:rsid w:val="000F7AAB"/>
    <w:rsid w:val="00101E38"/>
    <w:rsid w:val="00106E0E"/>
    <w:rsid w:val="0010760F"/>
    <w:rsid w:val="00114877"/>
    <w:rsid w:val="0012442F"/>
    <w:rsid w:val="0013137D"/>
    <w:rsid w:val="00135937"/>
    <w:rsid w:val="00146527"/>
    <w:rsid w:val="00161595"/>
    <w:rsid w:val="00170EC0"/>
    <w:rsid w:val="001A20BF"/>
    <w:rsid w:val="001A2AC6"/>
    <w:rsid w:val="001A3779"/>
    <w:rsid w:val="001B434E"/>
    <w:rsid w:val="001B4832"/>
    <w:rsid w:val="001E7AEB"/>
    <w:rsid w:val="00205210"/>
    <w:rsid w:val="00242E62"/>
    <w:rsid w:val="002522B9"/>
    <w:rsid w:val="00263B5F"/>
    <w:rsid w:val="0026564C"/>
    <w:rsid w:val="002B4AEA"/>
    <w:rsid w:val="002B57DD"/>
    <w:rsid w:val="002F2B9E"/>
    <w:rsid w:val="002F76D7"/>
    <w:rsid w:val="00323DB8"/>
    <w:rsid w:val="00345B41"/>
    <w:rsid w:val="00356B45"/>
    <w:rsid w:val="00362B8C"/>
    <w:rsid w:val="00374A3B"/>
    <w:rsid w:val="00377343"/>
    <w:rsid w:val="003A6CA8"/>
    <w:rsid w:val="003D2626"/>
    <w:rsid w:val="003E05F6"/>
    <w:rsid w:val="003F4E13"/>
    <w:rsid w:val="0040317D"/>
    <w:rsid w:val="00411395"/>
    <w:rsid w:val="00424766"/>
    <w:rsid w:val="004522AC"/>
    <w:rsid w:val="004756F5"/>
    <w:rsid w:val="004A2F94"/>
    <w:rsid w:val="004A340C"/>
    <w:rsid w:val="004A4A3E"/>
    <w:rsid w:val="004A66AD"/>
    <w:rsid w:val="004C7862"/>
    <w:rsid w:val="004F727A"/>
    <w:rsid w:val="00515D5C"/>
    <w:rsid w:val="00530483"/>
    <w:rsid w:val="0053478A"/>
    <w:rsid w:val="00540B67"/>
    <w:rsid w:val="005617DB"/>
    <w:rsid w:val="0056259C"/>
    <w:rsid w:val="005672FE"/>
    <w:rsid w:val="00573B09"/>
    <w:rsid w:val="00583D50"/>
    <w:rsid w:val="00585AFC"/>
    <w:rsid w:val="00593403"/>
    <w:rsid w:val="005943EE"/>
    <w:rsid w:val="005D1E96"/>
    <w:rsid w:val="005D4A08"/>
    <w:rsid w:val="005F202B"/>
    <w:rsid w:val="006110EB"/>
    <w:rsid w:val="0061696F"/>
    <w:rsid w:val="00616A69"/>
    <w:rsid w:val="00622E0D"/>
    <w:rsid w:val="00640644"/>
    <w:rsid w:val="00641086"/>
    <w:rsid w:val="00645344"/>
    <w:rsid w:val="00681BFE"/>
    <w:rsid w:val="0068280A"/>
    <w:rsid w:val="006B39B1"/>
    <w:rsid w:val="006C25DB"/>
    <w:rsid w:val="006C74DA"/>
    <w:rsid w:val="006D068F"/>
    <w:rsid w:val="006E2252"/>
    <w:rsid w:val="006E7D0C"/>
    <w:rsid w:val="006F16F7"/>
    <w:rsid w:val="00710A3C"/>
    <w:rsid w:val="00711FBF"/>
    <w:rsid w:val="00717AB8"/>
    <w:rsid w:val="00720B7C"/>
    <w:rsid w:val="00722F39"/>
    <w:rsid w:val="00767ACE"/>
    <w:rsid w:val="00780AA6"/>
    <w:rsid w:val="007A21E7"/>
    <w:rsid w:val="007A513D"/>
    <w:rsid w:val="007D526C"/>
    <w:rsid w:val="007E35F9"/>
    <w:rsid w:val="007F123E"/>
    <w:rsid w:val="00801CB6"/>
    <w:rsid w:val="0080404D"/>
    <w:rsid w:val="0082498C"/>
    <w:rsid w:val="008440FF"/>
    <w:rsid w:val="00844218"/>
    <w:rsid w:val="008611DC"/>
    <w:rsid w:val="008A0935"/>
    <w:rsid w:val="008A0DAC"/>
    <w:rsid w:val="008C0D18"/>
    <w:rsid w:val="008C127E"/>
    <w:rsid w:val="008C5126"/>
    <w:rsid w:val="008E39ED"/>
    <w:rsid w:val="009013C9"/>
    <w:rsid w:val="009029B7"/>
    <w:rsid w:val="009663E4"/>
    <w:rsid w:val="00996C46"/>
    <w:rsid w:val="009A327D"/>
    <w:rsid w:val="009A3549"/>
    <w:rsid w:val="00A01681"/>
    <w:rsid w:val="00A05E1A"/>
    <w:rsid w:val="00A07B13"/>
    <w:rsid w:val="00A219A2"/>
    <w:rsid w:val="00A37C11"/>
    <w:rsid w:val="00A411F3"/>
    <w:rsid w:val="00A42D9D"/>
    <w:rsid w:val="00A432E0"/>
    <w:rsid w:val="00A619C9"/>
    <w:rsid w:val="00AA7EC4"/>
    <w:rsid w:val="00AB177C"/>
    <w:rsid w:val="00AB1906"/>
    <w:rsid w:val="00AB603E"/>
    <w:rsid w:val="00AC3A1B"/>
    <w:rsid w:val="00AC5E8B"/>
    <w:rsid w:val="00AF5745"/>
    <w:rsid w:val="00AF6C4F"/>
    <w:rsid w:val="00B054ED"/>
    <w:rsid w:val="00B12E49"/>
    <w:rsid w:val="00B3594D"/>
    <w:rsid w:val="00B432B0"/>
    <w:rsid w:val="00B5260F"/>
    <w:rsid w:val="00B545C5"/>
    <w:rsid w:val="00B57713"/>
    <w:rsid w:val="00B909A5"/>
    <w:rsid w:val="00B94043"/>
    <w:rsid w:val="00BA5110"/>
    <w:rsid w:val="00BA7540"/>
    <w:rsid w:val="00BE4760"/>
    <w:rsid w:val="00C02B93"/>
    <w:rsid w:val="00C11364"/>
    <w:rsid w:val="00C14678"/>
    <w:rsid w:val="00C1477B"/>
    <w:rsid w:val="00C2794A"/>
    <w:rsid w:val="00C3399B"/>
    <w:rsid w:val="00C35C47"/>
    <w:rsid w:val="00C70949"/>
    <w:rsid w:val="00C97933"/>
    <w:rsid w:val="00CB179E"/>
    <w:rsid w:val="00CC4BF4"/>
    <w:rsid w:val="00CF34D1"/>
    <w:rsid w:val="00D11591"/>
    <w:rsid w:val="00D31D5F"/>
    <w:rsid w:val="00D357C6"/>
    <w:rsid w:val="00D5711E"/>
    <w:rsid w:val="00D57D0C"/>
    <w:rsid w:val="00D7295F"/>
    <w:rsid w:val="00D81004"/>
    <w:rsid w:val="00D85A22"/>
    <w:rsid w:val="00DB26EA"/>
    <w:rsid w:val="00DB668A"/>
    <w:rsid w:val="00DD33F1"/>
    <w:rsid w:val="00E0171D"/>
    <w:rsid w:val="00E0273E"/>
    <w:rsid w:val="00E242F9"/>
    <w:rsid w:val="00E56D68"/>
    <w:rsid w:val="00EA3994"/>
    <w:rsid w:val="00EC6685"/>
    <w:rsid w:val="00F37323"/>
    <w:rsid w:val="00F43929"/>
    <w:rsid w:val="00F503DF"/>
    <w:rsid w:val="00F8337F"/>
    <w:rsid w:val="00F976F8"/>
    <w:rsid w:val="00FA2A7B"/>
    <w:rsid w:val="00FA2C66"/>
    <w:rsid w:val="00FD0140"/>
    <w:rsid w:val="00FD7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9663E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customStyle="1" w:styleId="Style5">
    <w:name w:val="Style5"/>
    <w:basedOn w:val="a0"/>
    <w:rsid w:val="007A513D"/>
    <w:pPr>
      <w:spacing w:line="645" w:lineRule="exact"/>
      <w:jc w:val="center"/>
    </w:pPr>
  </w:style>
  <w:style w:type="character" w:customStyle="1" w:styleId="10">
    <w:name w:val="Заголовок 1 Знак"/>
    <w:basedOn w:val="a1"/>
    <w:link w:val="1"/>
    <w:uiPriority w:val="9"/>
    <w:rsid w:val="009663E4"/>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559700">
      <w:bodyDiv w:val="1"/>
      <w:marLeft w:val="0"/>
      <w:marRight w:val="0"/>
      <w:marTop w:val="0"/>
      <w:marBottom w:val="0"/>
      <w:divBdr>
        <w:top w:val="none" w:sz="0" w:space="0" w:color="auto"/>
        <w:left w:val="none" w:sz="0" w:space="0" w:color="auto"/>
        <w:bottom w:val="none" w:sz="0" w:space="0" w:color="auto"/>
        <w:right w:val="none" w:sz="0" w:space="0" w:color="auto"/>
      </w:divBdr>
    </w:div>
    <w:div w:id="147670709">
      <w:bodyDiv w:val="1"/>
      <w:marLeft w:val="0"/>
      <w:marRight w:val="0"/>
      <w:marTop w:val="0"/>
      <w:marBottom w:val="0"/>
      <w:divBdr>
        <w:top w:val="none" w:sz="0" w:space="0" w:color="auto"/>
        <w:left w:val="none" w:sz="0" w:space="0" w:color="auto"/>
        <w:bottom w:val="none" w:sz="0" w:space="0" w:color="auto"/>
        <w:right w:val="none" w:sz="0" w:space="0" w:color="auto"/>
      </w:divBdr>
    </w:div>
    <w:div w:id="186018581">
      <w:bodyDiv w:val="1"/>
      <w:marLeft w:val="0"/>
      <w:marRight w:val="0"/>
      <w:marTop w:val="0"/>
      <w:marBottom w:val="0"/>
      <w:divBdr>
        <w:top w:val="none" w:sz="0" w:space="0" w:color="auto"/>
        <w:left w:val="none" w:sz="0" w:space="0" w:color="auto"/>
        <w:bottom w:val="none" w:sz="0" w:space="0" w:color="auto"/>
        <w:right w:val="none" w:sz="0" w:space="0" w:color="auto"/>
      </w:divBdr>
    </w:div>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264268213">
      <w:bodyDiv w:val="1"/>
      <w:marLeft w:val="0"/>
      <w:marRight w:val="0"/>
      <w:marTop w:val="0"/>
      <w:marBottom w:val="0"/>
      <w:divBdr>
        <w:top w:val="none" w:sz="0" w:space="0" w:color="auto"/>
        <w:left w:val="none" w:sz="0" w:space="0" w:color="auto"/>
        <w:bottom w:val="none" w:sz="0" w:space="0" w:color="auto"/>
        <w:right w:val="none" w:sz="0" w:space="0" w:color="auto"/>
      </w:divBdr>
    </w:div>
    <w:div w:id="459807683">
      <w:bodyDiv w:val="1"/>
      <w:marLeft w:val="0"/>
      <w:marRight w:val="0"/>
      <w:marTop w:val="0"/>
      <w:marBottom w:val="0"/>
      <w:divBdr>
        <w:top w:val="none" w:sz="0" w:space="0" w:color="auto"/>
        <w:left w:val="none" w:sz="0" w:space="0" w:color="auto"/>
        <w:bottom w:val="none" w:sz="0" w:space="0" w:color="auto"/>
        <w:right w:val="none" w:sz="0" w:space="0" w:color="auto"/>
      </w:divBdr>
    </w:div>
    <w:div w:id="471991451">
      <w:bodyDiv w:val="1"/>
      <w:marLeft w:val="0"/>
      <w:marRight w:val="0"/>
      <w:marTop w:val="0"/>
      <w:marBottom w:val="0"/>
      <w:divBdr>
        <w:top w:val="none" w:sz="0" w:space="0" w:color="auto"/>
        <w:left w:val="none" w:sz="0" w:space="0" w:color="auto"/>
        <w:bottom w:val="none" w:sz="0" w:space="0" w:color="auto"/>
        <w:right w:val="none" w:sz="0" w:space="0" w:color="auto"/>
      </w:divBdr>
    </w:div>
    <w:div w:id="570386916">
      <w:bodyDiv w:val="1"/>
      <w:marLeft w:val="0"/>
      <w:marRight w:val="0"/>
      <w:marTop w:val="0"/>
      <w:marBottom w:val="0"/>
      <w:divBdr>
        <w:top w:val="none" w:sz="0" w:space="0" w:color="auto"/>
        <w:left w:val="none" w:sz="0" w:space="0" w:color="auto"/>
        <w:bottom w:val="none" w:sz="0" w:space="0" w:color="auto"/>
        <w:right w:val="none" w:sz="0" w:space="0" w:color="auto"/>
      </w:divBdr>
    </w:div>
    <w:div w:id="672608798">
      <w:bodyDiv w:val="1"/>
      <w:marLeft w:val="0"/>
      <w:marRight w:val="0"/>
      <w:marTop w:val="0"/>
      <w:marBottom w:val="0"/>
      <w:divBdr>
        <w:top w:val="none" w:sz="0" w:space="0" w:color="auto"/>
        <w:left w:val="none" w:sz="0" w:space="0" w:color="auto"/>
        <w:bottom w:val="none" w:sz="0" w:space="0" w:color="auto"/>
        <w:right w:val="none" w:sz="0" w:space="0" w:color="auto"/>
      </w:divBdr>
    </w:div>
    <w:div w:id="708385450">
      <w:bodyDiv w:val="1"/>
      <w:marLeft w:val="0"/>
      <w:marRight w:val="0"/>
      <w:marTop w:val="0"/>
      <w:marBottom w:val="0"/>
      <w:divBdr>
        <w:top w:val="none" w:sz="0" w:space="0" w:color="auto"/>
        <w:left w:val="none" w:sz="0" w:space="0" w:color="auto"/>
        <w:bottom w:val="none" w:sz="0" w:space="0" w:color="auto"/>
        <w:right w:val="none" w:sz="0" w:space="0" w:color="auto"/>
      </w:divBdr>
    </w:div>
    <w:div w:id="879711095">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119376876">
      <w:bodyDiv w:val="1"/>
      <w:marLeft w:val="0"/>
      <w:marRight w:val="0"/>
      <w:marTop w:val="0"/>
      <w:marBottom w:val="0"/>
      <w:divBdr>
        <w:top w:val="none" w:sz="0" w:space="0" w:color="auto"/>
        <w:left w:val="none" w:sz="0" w:space="0" w:color="auto"/>
        <w:bottom w:val="none" w:sz="0" w:space="0" w:color="auto"/>
        <w:right w:val="none" w:sz="0" w:space="0" w:color="auto"/>
      </w:divBdr>
    </w:div>
    <w:div w:id="1158039711">
      <w:bodyDiv w:val="1"/>
      <w:marLeft w:val="0"/>
      <w:marRight w:val="0"/>
      <w:marTop w:val="0"/>
      <w:marBottom w:val="0"/>
      <w:divBdr>
        <w:top w:val="none" w:sz="0" w:space="0" w:color="auto"/>
        <w:left w:val="none" w:sz="0" w:space="0" w:color="auto"/>
        <w:bottom w:val="none" w:sz="0" w:space="0" w:color="auto"/>
        <w:right w:val="none" w:sz="0" w:space="0" w:color="auto"/>
      </w:divBdr>
    </w:div>
    <w:div w:id="1430853711">
      <w:bodyDiv w:val="1"/>
      <w:marLeft w:val="0"/>
      <w:marRight w:val="0"/>
      <w:marTop w:val="0"/>
      <w:marBottom w:val="0"/>
      <w:divBdr>
        <w:top w:val="none" w:sz="0" w:space="0" w:color="auto"/>
        <w:left w:val="none" w:sz="0" w:space="0" w:color="auto"/>
        <w:bottom w:val="none" w:sz="0" w:space="0" w:color="auto"/>
        <w:right w:val="none" w:sz="0" w:space="0" w:color="auto"/>
      </w:divBdr>
    </w:div>
    <w:div w:id="1461460134">
      <w:bodyDiv w:val="1"/>
      <w:marLeft w:val="0"/>
      <w:marRight w:val="0"/>
      <w:marTop w:val="0"/>
      <w:marBottom w:val="0"/>
      <w:divBdr>
        <w:top w:val="none" w:sz="0" w:space="0" w:color="auto"/>
        <w:left w:val="none" w:sz="0" w:space="0" w:color="auto"/>
        <w:bottom w:val="none" w:sz="0" w:space="0" w:color="auto"/>
        <w:right w:val="none" w:sz="0" w:space="0" w:color="auto"/>
      </w:divBdr>
    </w:div>
    <w:div w:id="1470829424">
      <w:bodyDiv w:val="1"/>
      <w:marLeft w:val="0"/>
      <w:marRight w:val="0"/>
      <w:marTop w:val="0"/>
      <w:marBottom w:val="0"/>
      <w:divBdr>
        <w:top w:val="none" w:sz="0" w:space="0" w:color="auto"/>
        <w:left w:val="none" w:sz="0" w:space="0" w:color="auto"/>
        <w:bottom w:val="none" w:sz="0" w:space="0" w:color="auto"/>
        <w:right w:val="none" w:sz="0" w:space="0" w:color="auto"/>
      </w:divBdr>
    </w:div>
    <w:div w:id="1494491548">
      <w:bodyDiv w:val="1"/>
      <w:marLeft w:val="0"/>
      <w:marRight w:val="0"/>
      <w:marTop w:val="0"/>
      <w:marBottom w:val="0"/>
      <w:divBdr>
        <w:top w:val="none" w:sz="0" w:space="0" w:color="auto"/>
        <w:left w:val="none" w:sz="0" w:space="0" w:color="auto"/>
        <w:bottom w:val="none" w:sz="0" w:space="0" w:color="auto"/>
        <w:right w:val="none" w:sz="0" w:space="0" w:color="auto"/>
      </w:divBdr>
    </w:div>
    <w:div w:id="1544516844">
      <w:bodyDiv w:val="1"/>
      <w:marLeft w:val="0"/>
      <w:marRight w:val="0"/>
      <w:marTop w:val="0"/>
      <w:marBottom w:val="0"/>
      <w:divBdr>
        <w:top w:val="none" w:sz="0" w:space="0" w:color="auto"/>
        <w:left w:val="none" w:sz="0" w:space="0" w:color="auto"/>
        <w:bottom w:val="none" w:sz="0" w:space="0" w:color="auto"/>
        <w:right w:val="none" w:sz="0" w:space="0" w:color="auto"/>
      </w:divBdr>
    </w:div>
    <w:div w:id="1548251303">
      <w:bodyDiv w:val="1"/>
      <w:marLeft w:val="0"/>
      <w:marRight w:val="0"/>
      <w:marTop w:val="0"/>
      <w:marBottom w:val="0"/>
      <w:divBdr>
        <w:top w:val="none" w:sz="0" w:space="0" w:color="auto"/>
        <w:left w:val="none" w:sz="0" w:space="0" w:color="auto"/>
        <w:bottom w:val="none" w:sz="0" w:space="0" w:color="auto"/>
        <w:right w:val="none" w:sz="0" w:space="0" w:color="auto"/>
      </w:divBdr>
    </w:div>
    <w:div w:id="1618683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resource/478/16478"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url?q=http://www.ruscorpora.ru/&amp;sa=D&amp;usg=AFQjCNGRC91mTzrj2MH51yjrrUxAL1HM-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url?q=http://www.gramma.ru/&amp;sa=D&amp;usg=AFQjCNFRKAIKouvDvL1rrvOml7DvfglOu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q=http://www.gramota.ru/&amp;sa=D&amp;usg=AFQjCNG5Pei11S2a2HcOOavcUeWIk6SRsQ" TargetMode="External"/><Relationship Id="rId4" Type="http://schemas.openxmlformats.org/officeDocument/2006/relationships/settings" Target="settings.xml"/><Relationship Id="rId9" Type="http://schemas.openxmlformats.org/officeDocument/2006/relationships/hyperlink" Target="http://www.gramota.ru/biblio/magazines/gramot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923</TotalTime>
  <Pages>32</Pages>
  <Words>11069</Words>
  <Characters>63098</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74019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79</cp:revision>
  <cp:lastPrinted>2018-01-13T15:36:00Z</cp:lastPrinted>
  <dcterms:created xsi:type="dcterms:W3CDTF">2016-10-22T07:08:00Z</dcterms:created>
  <dcterms:modified xsi:type="dcterms:W3CDTF">2022-09-07T07:37:00Z</dcterms:modified>
</cp:coreProperties>
</file>